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561" w:rsidRPr="002436C0" w:rsidRDefault="00094561" w:rsidP="00094561">
      <w:pPr>
        <w:shd w:val="clear" w:color="auto" w:fill="FFFFFF" w:themeFill="background1"/>
        <w:spacing w:after="0" w:line="240" w:lineRule="auto"/>
        <w:jc w:val="center"/>
        <w:rPr>
          <w:rFonts w:ascii="Times New Roman" w:eastAsia="Times New Roman" w:hAnsi="Times New Roman" w:cs="Times New Roman"/>
          <w:b/>
          <w:sz w:val="28"/>
          <w:szCs w:val="28"/>
          <w:lang w:val="ky-KG" w:eastAsia="ru-RU"/>
        </w:rPr>
      </w:pPr>
      <w:r w:rsidRPr="002436C0">
        <w:rPr>
          <w:rFonts w:ascii="Times New Roman" w:eastAsia="Times New Roman" w:hAnsi="Times New Roman" w:cs="Times New Roman"/>
          <w:b/>
          <w:sz w:val="28"/>
          <w:szCs w:val="28"/>
          <w:lang w:val="ky-KG" w:eastAsia="ru-RU"/>
        </w:rPr>
        <w:t xml:space="preserve">Кыргыз Республикасынын Юстиция министрлигинин 2017-жылдын             3-ноябрындагы № 241 </w:t>
      </w:r>
      <w:r w:rsidR="00C038E7" w:rsidRPr="002436C0">
        <w:rPr>
          <w:rFonts w:ascii="Times New Roman" w:eastAsia="Times New Roman" w:hAnsi="Times New Roman" w:cs="Times New Roman"/>
          <w:b/>
          <w:sz w:val="28"/>
          <w:szCs w:val="28"/>
          <w:lang w:eastAsia="ru-RU"/>
        </w:rPr>
        <w:t>«</w:t>
      </w:r>
      <w:r w:rsidRPr="002436C0">
        <w:rPr>
          <w:rFonts w:ascii="Times New Roman" w:eastAsia="Times New Roman" w:hAnsi="Times New Roman" w:cs="Times New Roman"/>
          <w:b/>
          <w:sz w:val="28"/>
          <w:szCs w:val="28"/>
          <w:lang w:val="ky-KG" w:eastAsia="ru-RU"/>
        </w:rPr>
        <w:t xml:space="preserve">Кыргыз Республикасынын Юстиция министрлигинин алдындагы Адвокаттык иштин маселелери жөнүндө квалификациялык комиссия </w:t>
      </w:r>
      <w:r w:rsidR="00C038E7" w:rsidRPr="002436C0">
        <w:rPr>
          <w:rFonts w:ascii="Times New Roman" w:eastAsia="Times New Roman" w:hAnsi="Times New Roman" w:cs="Times New Roman"/>
          <w:b/>
          <w:sz w:val="28"/>
          <w:szCs w:val="28"/>
          <w:lang w:val="ky-KG" w:eastAsia="ru-RU"/>
        </w:rPr>
        <w:t>жөнүндө жобону бекитүү тууралуу</w:t>
      </w:r>
      <w:r w:rsidR="00C038E7" w:rsidRPr="002436C0">
        <w:rPr>
          <w:rFonts w:ascii="Times New Roman" w:eastAsia="Times New Roman" w:hAnsi="Times New Roman" w:cs="Times New Roman"/>
          <w:b/>
          <w:sz w:val="28"/>
          <w:szCs w:val="28"/>
          <w:lang w:eastAsia="ru-RU"/>
        </w:rPr>
        <w:t>»</w:t>
      </w:r>
      <w:r w:rsidRPr="002436C0">
        <w:rPr>
          <w:rFonts w:ascii="Times New Roman" w:eastAsia="Times New Roman" w:hAnsi="Times New Roman" w:cs="Times New Roman"/>
          <w:b/>
          <w:sz w:val="28"/>
          <w:szCs w:val="28"/>
          <w:lang w:val="ky-KG" w:eastAsia="ru-RU"/>
        </w:rPr>
        <w:t xml:space="preserve"> буйругуна ѳзгѳртүүлѳрдү киргизүү тууралуу Кыргыз Республикасынын Юстиция министрлигинин буйругунун долбооруна</w:t>
      </w:r>
    </w:p>
    <w:p w:rsidR="00094561" w:rsidRPr="002436C0" w:rsidRDefault="00094561" w:rsidP="00094561">
      <w:pPr>
        <w:shd w:val="clear" w:color="auto" w:fill="FFFFFF" w:themeFill="background1"/>
        <w:spacing w:after="0" w:line="240" w:lineRule="auto"/>
        <w:jc w:val="center"/>
        <w:rPr>
          <w:rFonts w:ascii="Times New Roman" w:eastAsia="Times New Roman" w:hAnsi="Times New Roman" w:cs="Times New Roman"/>
          <w:b/>
          <w:sz w:val="28"/>
          <w:szCs w:val="28"/>
          <w:lang w:val="ky-KG" w:eastAsia="ru-RU"/>
        </w:rPr>
      </w:pPr>
      <w:r w:rsidRPr="002436C0">
        <w:rPr>
          <w:rFonts w:ascii="Times New Roman" w:eastAsia="Times New Roman" w:hAnsi="Times New Roman" w:cs="Times New Roman"/>
          <w:b/>
          <w:sz w:val="28"/>
          <w:szCs w:val="28"/>
          <w:lang w:val="ky-KG" w:eastAsia="ru-RU"/>
        </w:rPr>
        <w:t>МААЛЫМКАТ – НЕГИЗДЕМЕ</w:t>
      </w:r>
    </w:p>
    <w:p w:rsidR="00094561" w:rsidRPr="002436C0" w:rsidRDefault="00094561" w:rsidP="00094561">
      <w:pPr>
        <w:shd w:val="clear" w:color="auto" w:fill="FFFFFF" w:themeFill="background1"/>
        <w:spacing w:after="0" w:line="240" w:lineRule="auto"/>
        <w:jc w:val="center"/>
        <w:rPr>
          <w:rFonts w:ascii="Times New Roman" w:eastAsia="Times New Roman" w:hAnsi="Times New Roman" w:cs="Times New Roman"/>
          <w:b/>
          <w:sz w:val="28"/>
          <w:szCs w:val="28"/>
          <w:lang w:val="ky-KG" w:eastAsia="ru-RU"/>
        </w:rPr>
      </w:pPr>
    </w:p>
    <w:p w:rsidR="00094561" w:rsidRPr="002436C0" w:rsidRDefault="00094561" w:rsidP="00094561">
      <w:pPr>
        <w:shd w:val="clear" w:color="auto" w:fill="FFFFFF" w:themeFill="background1"/>
        <w:spacing w:after="0" w:line="240" w:lineRule="auto"/>
        <w:rPr>
          <w:rFonts w:ascii="Times New Roman" w:eastAsia="Times New Roman" w:hAnsi="Times New Roman" w:cs="Times New Roman"/>
          <w:sz w:val="28"/>
          <w:szCs w:val="28"/>
          <w:lang w:val="ky-KG" w:eastAsia="ru-RU"/>
        </w:rPr>
      </w:pPr>
    </w:p>
    <w:p w:rsidR="00094561" w:rsidRPr="002436C0" w:rsidRDefault="00094561" w:rsidP="00094561">
      <w:pPr>
        <w:shd w:val="clear" w:color="auto" w:fill="FFFFFF" w:themeFill="background1"/>
        <w:spacing w:after="0" w:line="240" w:lineRule="auto"/>
        <w:ind w:firstLine="708"/>
        <w:jc w:val="both"/>
        <w:rPr>
          <w:rFonts w:ascii="Times New Roman" w:eastAsia="Times New Roman" w:hAnsi="Times New Roman" w:cs="Times New Roman"/>
          <w:b/>
          <w:sz w:val="28"/>
          <w:szCs w:val="28"/>
          <w:lang w:val="ky-KG" w:eastAsia="ru-RU"/>
        </w:rPr>
      </w:pPr>
      <w:r w:rsidRPr="002436C0">
        <w:rPr>
          <w:rFonts w:ascii="Times New Roman" w:eastAsia="Times New Roman" w:hAnsi="Times New Roman" w:cs="Times New Roman"/>
          <w:b/>
          <w:sz w:val="28"/>
          <w:szCs w:val="28"/>
          <w:lang w:val="ky-KG" w:eastAsia="ru-RU"/>
        </w:rPr>
        <w:t>1.</w:t>
      </w:r>
      <w:r w:rsidRPr="002436C0">
        <w:rPr>
          <w:rFonts w:ascii="Times New Roman" w:eastAsia="Times New Roman" w:hAnsi="Times New Roman" w:cs="Times New Roman"/>
          <w:b/>
          <w:sz w:val="28"/>
          <w:szCs w:val="28"/>
          <w:lang w:val="ky-KG" w:eastAsia="ru-RU"/>
        </w:rPr>
        <w:tab/>
        <w:t xml:space="preserve">Максат жана милдеттер </w:t>
      </w:r>
    </w:p>
    <w:p w:rsidR="00094561" w:rsidRPr="002436C0" w:rsidRDefault="00094561" w:rsidP="00094561">
      <w:pPr>
        <w:shd w:val="clear" w:color="auto" w:fill="FFFFFF" w:themeFill="background1"/>
        <w:spacing w:after="0" w:line="240" w:lineRule="auto"/>
        <w:ind w:firstLine="708"/>
        <w:jc w:val="both"/>
        <w:rPr>
          <w:rFonts w:ascii="Times New Roman" w:eastAsia="Times New Roman" w:hAnsi="Times New Roman" w:cs="Times New Roman"/>
          <w:sz w:val="28"/>
          <w:szCs w:val="28"/>
          <w:lang w:val="ky-KG" w:eastAsia="ru-RU"/>
        </w:rPr>
      </w:pPr>
      <w:r w:rsidRPr="002436C0">
        <w:rPr>
          <w:rFonts w:ascii="Times New Roman" w:eastAsia="Times New Roman" w:hAnsi="Times New Roman" w:cs="Times New Roman"/>
          <w:sz w:val="28"/>
          <w:szCs w:val="28"/>
          <w:lang w:val="ky-KG" w:eastAsia="ru-RU"/>
        </w:rPr>
        <w:t>Ушул буйруктун долбоорунун максаты жана милдети Кыргыз Республикасынын Юстиция министрлигинин 2017-ж</w:t>
      </w:r>
      <w:r w:rsidR="00C038E7" w:rsidRPr="002436C0">
        <w:rPr>
          <w:rFonts w:ascii="Times New Roman" w:eastAsia="Times New Roman" w:hAnsi="Times New Roman" w:cs="Times New Roman"/>
          <w:sz w:val="28"/>
          <w:szCs w:val="28"/>
          <w:lang w:val="ky-KG" w:eastAsia="ru-RU"/>
        </w:rPr>
        <w:t>ылдын 3-ноябрындагы №</w:t>
      </w:r>
      <w:r w:rsidRPr="002436C0">
        <w:rPr>
          <w:rFonts w:ascii="Times New Roman" w:eastAsia="Times New Roman" w:hAnsi="Times New Roman" w:cs="Times New Roman"/>
          <w:sz w:val="28"/>
          <w:szCs w:val="28"/>
          <w:lang w:val="ky-KG" w:eastAsia="ru-RU"/>
        </w:rPr>
        <w:t xml:space="preserve">241 буйругу менен бекитилген Кыргыз Республикасынын Юстиция министрлигинин алдындагы Квалификациялык комиссия жөнүндө Жобону </w:t>
      </w:r>
      <w:r w:rsidR="00C038E7" w:rsidRPr="002436C0">
        <w:rPr>
          <w:rFonts w:ascii="Times New Roman" w:eastAsia="Times New Roman" w:hAnsi="Times New Roman" w:cs="Times New Roman"/>
          <w:sz w:val="28"/>
          <w:szCs w:val="28"/>
          <w:lang w:val="ky-KG" w:eastAsia="ru-RU"/>
        </w:rPr>
        <w:t>«</w:t>
      </w:r>
      <w:r w:rsidRPr="002436C0">
        <w:rPr>
          <w:rFonts w:ascii="Times New Roman" w:eastAsia="Times New Roman" w:hAnsi="Times New Roman" w:cs="Times New Roman"/>
          <w:sz w:val="28"/>
          <w:szCs w:val="28"/>
          <w:lang w:val="ky-KG" w:eastAsia="ru-RU"/>
        </w:rPr>
        <w:t>Кыргыз Республикасынын Адвокатурасы жана адвокаттык иш жөнүндө</w:t>
      </w:r>
      <w:r w:rsidR="00C038E7" w:rsidRPr="002436C0">
        <w:rPr>
          <w:rFonts w:ascii="Times New Roman" w:eastAsia="Times New Roman" w:hAnsi="Times New Roman" w:cs="Times New Roman"/>
          <w:sz w:val="28"/>
          <w:szCs w:val="28"/>
          <w:lang w:val="ky-KG" w:eastAsia="ru-RU"/>
        </w:rPr>
        <w:t>»</w:t>
      </w:r>
      <w:r w:rsidRPr="002436C0">
        <w:rPr>
          <w:rFonts w:ascii="Times New Roman" w:eastAsia="Times New Roman" w:hAnsi="Times New Roman" w:cs="Times New Roman"/>
          <w:sz w:val="28"/>
          <w:szCs w:val="28"/>
          <w:lang w:val="ky-KG" w:eastAsia="ru-RU"/>
        </w:rPr>
        <w:t xml:space="preserve"> Кыргыз Республикасынын Мыйзамына өзгөртүүлөрдү киргизүү тууралуу</w:t>
      </w:r>
      <w:r w:rsidR="00C038E7" w:rsidRPr="002436C0">
        <w:rPr>
          <w:rFonts w:ascii="Times New Roman" w:eastAsia="Times New Roman" w:hAnsi="Times New Roman" w:cs="Times New Roman"/>
          <w:sz w:val="28"/>
          <w:szCs w:val="28"/>
          <w:lang w:val="ky-KG" w:eastAsia="ru-RU"/>
        </w:rPr>
        <w:t xml:space="preserve">» </w:t>
      </w:r>
      <w:r w:rsidRPr="002436C0">
        <w:rPr>
          <w:rFonts w:ascii="Times New Roman" w:eastAsia="Times New Roman" w:hAnsi="Times New Roman" w:cs="Times New Roman"/>
          <w:sz w:val="28"/>
          <w:szCs w:val="28"/>
          <w:lang w:val="ky-KG" w:eastAsia="ru-RU"/>
        </w:rPr>
        <w:t>Кыргыз Республикасынын Мыйзамына ылайык келтирүү</w:t>
      </w:r>
      <w:r w:rsidR="00C038E7" w:rsidRPr="002436C0">
        <w:rPr>
          <w:rFonts w:ascii="Times New Roman" w:eastAsia="Times New Roman" w:hAnsi="Times New Roman" w:cs="Times New Roman"/>
          <w:sz w:val="28"/>
          <w:szCs w:val="28"/>
          <w:lang w:val="ky-KG" w:eastAsia="ru-RU"/>
        </w:rPr>
        <w:t>дө</w:t>
      </w:r>
      <w:r w:rsidRPr="002436C0">
        <w:rPr>
          <w:rFonts w:ascii="Times New Roman" w:eastAsia="Times New Roman" w:hAnsi="Times New Roman" w:cs="Times New Roman"/>
          <w:sz w:val="28"/>
          <w:szCs w:val="28"/>
          <w:lang w:val="ky-KG" w:eastAsia="ru-RU"/>
        </w:rPr>
        <w:t>.</w:t>
      </w:r>
    </w:p>
    <w:p w:rsidR="00094561" w:rsidRPr="002436C0" w:rsidRDefault="00094561" w:rsidP="00094561">
      <w:pPr>
        <w:shd w:val="clear" w:color="auto" w:fill="FFFFFF" w:themeFill="background1"/>
        <w:spacing w:after="0" w:line="240" w:lineRule="auto"/>
        <w:jc w:val="both"/>
        <w:rPr>
          <w:rFonts w:ascii="Times New Roman" w:eastAsia="Times New Roman" w:hAnsi="Times New Roman" w:cs="Times New Roman"/>
          <w:sz w:val="28"/>
          <w:szCs w:val="28"/>
          <w:lang w:val="ky-KG" w:eastAsia="ru-RU"/>
        </w:rPr>
      </w:pPr>
    </w:p>
    <w:p w:rsidR="00094561" w:rsidRPr="002436C0" w:rsidRDefault="00C038E7" w:rsidP="00094561">
      <w:pPr>
        <w:shd w:val="clear" w:color="auto" w:fill="FFFFFF" w:themeFill="background1"/>
        <w:spacing w:after="0" w:line="240" w:lineRule="auto"/>
        <w:ind w:firstLine="708"/>
        <w:jc w:val="both"/>
        <w:rPr>
          <w:rFonts w:ascii="Times New Roman" w:eastAsia="Times New Roman" w:hAnsi="Times New Roman" w:cs="Times New Roman"/>
          <w:b/>
          <w:sz w:val="28"/>
          <w:szCs w:val="28"/>
          <w:lang w:val="ky-KG" w:eastAsia="ru-RU"/>
        </w:rPr>
      </w:pPr>
      <w:r w:rsidRPr="002436C0">
        <w:rPr>
          <w:rFonts w:ascii="Times New Roman" w:eastAsia="Times New Roman" w:hAnsi="Times New Roman" w:cs="Times New Roman"/>
          <w:b/>
          <w:sz w:val="28"/>
          <w:szCs w:val="28"/>
          <w:lang w:val="ky-KG" w:eastAsia="ru-RU"/>
        </w:rPr>
        <w:t xml:space="preserve">2. </w:t>
      </w:r>
      <w:r w:rsidR="00094561" w:rsidRPr="002436C0">
        <w:rPr>
          <w:rFonts w:ascii="Times New Roman" w:eastAsia="Times New Roman" w:hAnsi="Times New Roman" w:cs="Times New Roman"/>
          <w:b/>
          <w:sz w:val="28"/>
          <w:szCs w:val="28"/>
          <w:lang w:val="ky-KG" w:eastAsia="ru-RU"/>
        </w:rPr>
        <w:t xml:space="preserve">Баяндоочу бөлүк </w:t>
      </w:r>
    </w:p>
    <w:p w:rsidR="00094561" w:rsidRPr="002436C0" w:rsidRDefault="00094561" w:rsidP="00094561">
      <w:pPr>
        <w:shd w:val="clear" w:color="auto" w:fill="FFFFFF" w:themeFill="background1"/>
        <w:spacing w:after="0" w:line="240" w:lineRule="auto"/>
        <w:jc w:val="both"/>
        <w:rPr>
          <w:rFonts w:ascii="Times New Roman" w:eastAsia="Times New Roman" w:hAnsi="Times New Roman" w:cs="Times New Roman"/>
          <w:sz w:val="28"/>
          <w:szCs w:val="28"/>
          <w:lang w:val="ky-KG" w:eastAsia="ru-RU"/>
        </w:rPr>
      </w:pPr>
      <w:r w:rsidRPr="002436C0">
        <w:rPr>
          <w:rFonts w:ascii="Times New Roman" w:eastAsia="Times New Roman" w:hAnsi="Times New Roman" w:cs="Times New Roman"/>
          <w:sz w:val="28"/>
          <w:szCs w:val="28"/>
          <w:lang w:val="ky-KG" w:eastAsia="ru-RU"/>
        </w:rPr>
        <w:tab/>
        <w:t xml:space="preserve">1. Кыргыз Республикасынын Жогорку Сотунун Конституциялык палатасынын 2018-жылдын 14-февралындагы чечими менен, </w:t>
      </w:r>
      <w:r w:rsidR="0069370E" w:rsidRPr="002436C0">
        <w:rPr>
          <w:rFonts w:ascii="Times New Roman" w:eastAsia="Times New Roman" w:hAnsi="Times New Roman" w:cs="Times New Roman"/>
          <w:sz w:val="28"/>
          <w:szCs w:val="28"/>
          <w:lang w:val="ky-KG" w:eastAsia="ru-RU"/>
        </w:rPr>
        <w:t>«</w:t>
      </w:r>
      <w:r w:rsidRPr="002436C0">
        <w:rPr>
          <w:rFonts w:ascii="Times New Roman" w:eastAsia="Times New Roman" w:hAnsi="Times New Roman" w:cs="Times New Roman"/>
          <w:sz w:val="28"/>
          <w:szCs w:val="28"/>
          <w:lang w:val="ky-KG" w:eastAsia="ru-RU"/>
        </w:rPr>
        <w:t>Кыргыз Республикасынын Адвокатурасы жана адвокаттык иш жөнүндө</w:t>
      </w:r>
      <w:r w:rsidR="0069370E" w:rsidRPr="002436C0">
        <w:rPr>
          <w:rFonts w:ascii="Times New Roman" w:eastAsia="Times New Roman" w:hAnsi="Times New Roman" w:cs="Times New Roman"/>
          <w:sz w:val="28"/>
          <w:szCs w:val="28"/>
          <w:lang w:val="ky-KG" w:eastAsia="ru-RU"/>
        </w:rPr>
        <w:t>»</w:t>
      </w:r>
      <w:r w:rsidRPr="002436C0">
        <w:rPr>
          <w:rFonts w:ascii="Times New Roman" w:eastAsia="Times New Roman" w:hAnsi="Times New Roman" w:cs="Times New Roman"/>
          <w:sz w:val="28"/>
          <w:szCs w:val="28"/>
          <w:lang w:val="ky-KG" w:eastAsia="ru-RU"/>
        </w:rPr>
        <w:t xml:space="preserve"> Кыргыз Республикасынын Мыйзамынын 19-беренесинин 4-бөлүгү, укук коргоо органдарынын тергөө бөлүмдөрүндө, судья катары, жогорку юридикалык билимди талап кылган кызматтарда Президенттин, Жогорку Кеңештин, Өкмөттүн Аппараттарынын бөлүмдөрүндө, жогорку юридикалык билими бар Жогорку Кеңештин депутаты катары иштеген беш жылдык иш тажрыйбасы бар адамдарга квалификациялык </w:t>
      </w:r>
      <w:r w:rsidR="00B23720" w:rsidRPr="002436C0">
        <w:rPr>
          <w:rFonts w:ascii="Times New Roman" w:eastAsia="Times New Roman" w:hAnsi="Times New Roman" w:cs="Times New Roman"/>
          <w:sz w:val="28"/>
          <w:szCs w:val="28"/>
          <w:lang w:val="ky-KG" w:eastAsia="ru-RU"/>
        </w:rPr>
        <w:t>сынак</w:t>
      </w:r>
      <w:r w:rsidRPr="002436C0">
        <w:rPr>
          <w:rFonts w:ascii="Times New Roman" w:eastAsia="Times New Roman" w:hAnsi="Times New Roman" w:cs="Times New Roman"/>
          <w:sz w:val="28"/>
          <w:szCs w:val="28"/>
          <w:lang w:val="ky-KG" w:eastAsia="ru-RU"/>
        </w:rPr>
        <w:t xml:space="preserve"> бербестен лицензия берүүнү белгилеген Кыргыз Республикасынын Конституциясынын 16-беренесинин    3-бөлүгүнө карама-каршы келген деп табылган.</w:t>
      </w:r>
    </w:p>
    <w:p w:rsidR="00094561" w:rsidRPr="002436C0" w:rsidRDefault="00094561" w:rsidP="00094561">
      <w:pPr>
        <w:shd w:val="clear" w:color="auto" w:fill="FFFFFF" w:themeFill="background1"/>
        <w:spacing w:after="0" w:line="240" w:lineRule="auto"/>
        <w:ind w:firstLine="708"/>
        <w:jc w:val="both"/>
        <w:rPr>
          <w:rFonts w:ascii="Times New Roman" w:eastAsia="Times New Roman" w:hAnsi="Times New Roman" w:cs="Times New Roman"/>
          <w:sz w:val="28"/>
          <w:szCs w:val="28"/>
          <w:lang w:val="ky-KG" w:eastAsia="ru-RU"/>
        </w:rPr>
      </w:pPr>
      <w:r w:rsidRPr="002436C0">
        <w:rPr>
          <w:rFonts w:ascii="Times New Roman" w:eastAsia="Times New Roman" w:hAnsi="Times New Roman" w:cs="Times New Roman"/>
          <w:sz w:val="28"/>
          <w:szCs w:val="28"/>
          <w:lang w:val="ky-KG" w:eastAsia="ru-RU"/>
        </w:rPr>
        <w:t>Ушуга байланыштуу, Кыргыз Республика</w:t>
      </w:r>
      <w:r w:rsidR="0069370E" w:rsidRPr="002436C0">
        <w:rPr>
          <w:rFonts w:ascii="Times New Roman" w:eastAsia="Times New Roman" w:hAnsi="Times New Roman" w:cs="Times New Roman"/>
          <w:sz w:val="28"/>
          <w:szCs w:val="28"/>
          <w:lang w:val="ky-KG" w:eastAsia="ru-RU"/>
        </w:rPr>
        <w:t>сынын Жогорку Кеңеши тарабынан «</w:t>
      </w:r>
      <w:r w:rsidRPr="002436C0">
        <w:rPr>
          <w:rFonts w:ascii="Times New Roman" w:eastAsia="Times New Roman" w:hAnsi="Times New Roman" w:cs="Times New Roman"/>
          <w:sz w:val="28"/>
          <w:szCs w:val="28"/>
          <w:lang w:val="ky-KG" w:eastAsia="ru-RU"/>
        </w:rPr>
        <w:t>Кыргыз Республикасынын Адвокатурасы жана адвокаттык иш жөнүндө</w:t>
      </w:r>
      <w:r w:rsidR="0069370E" w:rsidRPr="002436C0">
        <w:rPr>
          <w:rFonts w:ascii="Times New Roman" w:eastAsia="Times New Roman" w:hAnsi="Times New Roman" w:cs="Times New Roman"/>
          <w:sz w:val="28"/>
          <w:szCs w:val="28"/>
          <w:lang w:val="ky-KG" w:eastAsia="ru-RU"/>
        </w:rPr>
        <w:t xml:space="preserve">» </w:t>
      </w:r>
      <w:r w:rsidRPr="002436C0">
        <w:rPr>
          <w:rFonts w:ascii="Times New Roman" w:eastAsia="Times New Roman" w:hAnsi="Times New Roman" w:cs="Times New Roman"/>
          <w:sz w:val="28"/>
          <w:szCs w:val="28"/>
          <w:lang w:val="ky-KG" w:eastAsia="ru-RU"/>
        </w:rPr>
        <w:t xml:space="preserve">Кыргыз Республикасынын Мыйзамынын 19-беренесинин                      4-бөлүгүн күчүн жоготту деп табылган </w:t>
      </w:r>
      <w:r w:rsidR="0069370E" w:rsidRPr="002436C0">
        <w:rPr>
          <w:rFonts w:ascii="Times New Roman" w:eastAsia="Times New Roman" w:hAnsi="Times New Roman" w:cs="Times New Roman"/>
          <w:sz w:val="28"/>
          <w:szCs w:val="28"/>
          <w:lang w:val="ky-KG" w:eastAsia="ru-RU"/>
        </w:rPr>
        <w:t>«</w:t>
      </w:r>
      <w:r w:rsidRPr="002436C0">
        <w:rPr>
          <w:rFonts w:ascii="Times New Roman" w:eastAsia="Times New Roman" w:hAnsi="Times New Roman" w:cs="Times New Roman"/>
          <w:sz w:val="28"/>
          <w:szCs w:val="28"/>
          <w:lang w:val="ky-KG" w:eastAsia="ru-RU"/>
        </w:rPr>
        <w:t>Кыргыз Республикасынын Адвокатурасы жана адвокаттык иш жөнүндө</w:t>
      </w:r>
      <w:r w:rsidR="0069370E" w:rsidRPr="002436C0">
        <w:rPr>
          <w:rFonts w:ascii="Times New Roman" w:eastAsia="Times New Roman" w:hAnsi="Times New Roman" w:cs="Times New Roman"/>
          <w:sz w:val="28"/>
          <w:szCs w:val="28"/>
          <w:lang w:val="ky-KG" w:eastAsia="ru-RU"/>
        </w:rPr>
        <w:t>»</w:t>
      </w:r>
      <w:r w:rsidRPr="002436C0">
        <w:rPr>
          <w:rFonts w:ascii="Times New Roman" w:eastAsia="Times New Roman" w:hAnsi="Times New Roman" w:cs="Times New Roman"/>
          <w:sz w:val="28"/>
          <w:szCs w:val="28"/>
          <w:lang w:val="ky-KG" w:eastAsia="ru-RU"/>
        </w:rPr>
        <w:t xml:space="preserve"> Кыргыз Республикасынын Мыйзамына ө</w:t>
      </w:r>
      <w:r w:rsidR="0069370E" w:rsidRPr="002436C0">
        <w:rPr>
          <w:rFonts w:ascii="Times New Roman" w:eastAsia="Times New Roman" w:hAnsi="Times New Roman" w:cs="Times New Roman"/>
          <w:sz w:val="28"/>
          <w:szCs w:val="28"/>
          <w:lang w:val="ky-KG" w:eastAsia="ru-RU"/>
        </w:rPr>
        <w:t xml:space="preserve">згөртүүлөрдү киргизүү тууралуу» </w:t>
      </w:r>
      <w:r w:rsidRPr="002436C0">
        <w:rPr>
          <w:rFonts w:ascii="Times New Roman" w:eastAsia="Times New Roman" w:hAnsi="Times New Roman" w:cs="Times New Roman"/>
          <w:sz w:val="28"/>
          <w:szCs w:val="28"/>
          <w:lang w:val="ky-KG" w:eastAsia="ru-RU"/>
        </w:rPr>
        <w:t>Кыргыз Республикасынын Мыйзамы кабыл алынган. Белгиленген Мыйзам 2020-жылдын 11-июнунда кабыл алынып, 2020-жылдын 31-июлунда мыйзамдуу күчүнө кирген.</w:t>
      </w:r>
    </w:p>
    <w:p w:rsidR="0069370E" w:rsidRPr="002436C0" w:rsidRDefault="00094561" w:rsidP="00094561">
      <w:pPr>
        <w:shd w:val="clear" w:color="auto" w:fill="FFFFFF" w:themeFill="background1"/>
        <w:spacing w:after="0" w:line="240" w:lineRule="auto"/>
        <w:jc w:val="both"/>
        <w:rPr>
          <w:rFonts w:ascii="Times New Roman" w:eastAsia="Times New Roman" w:hAnsi="Times New Roman" w:cs="Times New Roman"/>
          <w:sz w:val="28"/>
          <w:szCs w:val="28"/>
          <w:lang w:val="ky-KG" w:eastAsia="ru-RU"/>
        </w:rPr>
      </w:pPr>
      <w:r w:rsidRPr="002436C0">
        <w:rPr>
          <w:rFonts w:ascii="Times New Roman" w:eastAsia="Times New Roman" w:hAnsi="Times New Roman" w:cs="Times New Roman"/>
          <w:sz w:val="28"/>
          <w:szCs w:val="28"/>
          <w:lang w:val="ky-KG" w:eastAsia="ru-RU"/>
        </w:rPr>
        <w:tab/>
      </w:r>
      <w:r w:rsidR="0069370E" w:rsidRPr="002436C0">
        <w:rPr>
          <w:rFonts w:ascii="Times New Roman" w:eastAsia="Times New Roman" w:hAnsi="Times New Roman" w:cs="Times New Roman"/>
          <w:sz w:val="28"/>
          <w:szCs w:val="28"/>
          <w:lang w:val="ky-KG" w:eastAsia="ru-RU"/>
        </w:rPr>
        <w:t>«</w:t>
      </w:r>
      <w:r w:rsidRPr="002436C0">
        <w:rPr>
          <w:rFonts w:ascii="Times New Roman" w:eastAsia="Times New Roman" w:hAnsi="Times New Roman" w:cs="Times New Roman"/>
          <w:sz w:val="28"/>
          <w:szCs w:val="28"/>
          <w:lang w:val="ky-KG" w:eastAsia="ru-RU"/>
        </w:rPr>
        <w:t>Кыргыз Республикасынын Адвокатурасы жана адвокаттык иш жөнүндө</w:t>
      </w:r>
      <w:r w:rsidR="0069370E" w:rsidRPr="002436C0">
        <w:rPr>
          <w:rFonts w:ascii="Times New Roman" w:eastAsia="Times New Roman" w:hAnsi="Times New Roman" w:cs="Times New Roman"/>
          <w:sz w:val="28"/>
          <w:szCs w:val="28"/>
          <w:lang w:val="ky-KG" w:eastAsia="ru-RU"/>
        </w:rPr>
        <w:t>»</w:t>
      </w:r>
      <w:r w:rsidRPr="002436C0">
        <w:rPr>
          <w:rFonts w:ascii="Times New Roman" w:eastAsia="Times New Roman" w:hAnsi="Times New Roman" w:cs="Times New Roman"/>
          <w:sz w:val="28"/>
          <w:szCs w:val="28"/>
          <w:lang w:val="ky-KG" w:eastAsia="ru-RU"/>
        </w:rPr>
        <w:t xml:space="preserve"> Кыргыз Республикасынын Мыйзамына өзгөртүүлөрдү киргизүү тууралуу</w:t>
      </w:r>
      <w:r w:rsidR="0069370E" w:rsidRPr="002436C0">
        <w:rPr>
          <w:rFonts w:ascii="Times New Roman" w:eastAsia="Times New Roman" w:hAnsi="Times New Roman" w:cs="Times New Roman"/>
          <w:sz w:val="28"/>
          <w:szCs w:val="28"/>
          <w:lang w:val="ky-KG" w:eastAsia="ru-RU"/>
        </w:rPr>
        <w:t xml:space="preserve">» </w:t>
      </w:r>
      <w:r w:rsidRPr="002436C0">
        <w:rPr>
          <w:rFonts w:ascii="Times New Roman" w:eastAsia="Times New Roman" w:hAnsi="Times New Roman" w:cs="Times New Roman"/>
          <w:sz w:val="28"/>
          <w:szCs w:val="28"/>
          <w:lang w:val="ky-KG" w:eastAsia="ru-RU"/>
        </w:rPr>
        <w:t>Кыргыз Республикасынын Мыйзамынын 2-беренесине ылайык, Кыргыз Республикасынын Өкмөтүнө өзүнүн ченемдик укуктук актыларын ушул Мыйзамга ылайык келтирүү</w:t>
      </w:r>
      <w:r w:rsidR="0069370E" w:rsidRPr="002436C0">
        <w:rPr>
          <w:rFonts w:ascii="Times New Roman" w:eastAsia="Times New Roman" w:hAnsi="Times New Roman" w:cs="Times New Roman"/>
          <w:sz w:val="28"/>
          <w:szCs w:val="28"/>
          <w:lang w:val="ky-KG" w:eastAsia="ru-RU"/>
        </w:rPr>
        <w:t>сү</w:t>
      </w:r>
      <w:r w:rsidRPr="002436C0">
        <w:rPr>
          <w:rFonts w:ascii="Times New Roman" w:eastAsia="Times New Roman" w:hAnsi="Times New Roman" w:cs="Times New Roman"/>
          <w:sz w:val="28"/>
          <w:szCs w:val="28"/>
          <w:lang w:val="ky-KG" w:eastAsia="ru-RU"/>
        </w:rPr>
        <w:t xml:space="preserve"> тапшырылган.</w:t>
      </w:r>
    </w:p>
    <w:p w:rsidR="00094561" w:rsidRPr="002436C0" w:rsidRDefault="00094561" w:rsidP="0069370E">
      <w:pPr>
        <w:shd w:val="clear" w:color="auto" w:fill="FFFFFF" w:themeFill="background1"/>
        <w:spacing w:after="0" w:line="240" w:lineRule="auto"/>
        <w:ind w:firstLine="708"/>
        <w:jc w:val="both"/>
        <w:rPr>
          <w:rFonts w:ascii="Times New Roman" w:eastAsia="Times New Roman" w:hAnsi="Times New Roman" w:cs="Times New Roman"/>
          <w:sz w:val="28"/>
          <w:szCs w:val="28"/>
          <w:lang w:val="ky-KG" w:eastAsia="ru-RU"/>
        </w:rPr>
      </w:pPr>
      <w:r w:rsidRPr="002436C0">
        <w:rPr>
          <w:rFonts w:ascii="Times New Roman" w:eastAsia="Times New Roman" w:hAnsi="Times New Roman" w:cs="Times New Roman"/>
          <w:sz w:val="28"/>
          <w:szCs w:val="28"/>
          <w:lang w:val="ky-KG" w:eastAsia="ru-RU"/>
        </w:rPr>
        <w:t xml:space="preserve">Кыргыз Республикасынын Юстиция министрлигинин 2017-жылдын </w:t>
      </w:r>
      <w:r w:rsidR="00264E2F" w:rsidRPr="002436C0">
        <w:rPr>
          <w:rFonts w:ascii="Times New Roman" w:eastAsia="Times New Roman" w:hAnsi="Times New Roman" w:cs="Times New Roman"/>
          <w:sz w:val="28"/>
          <w:szCs w:val="28"/>
          <w:lang w:val="ky-KG" w:eastAsia="ru-RU"/>
        </w:rPr>
        <w:t xml:space="preserve">             </w:t>
      </w:r>
      <w:r w:rsidRPr="002436C0">
        <w:rPr>
          <w:rFonts w:ascii="Times New Roman" w:eastAsia="Times New Roman" w:hAnsi="Times New Roman" w:cs="Times New Roman"/>
          <w:sz w:val="28"/>
          <w:szCs w:val="28"/>
          <w:lang w:val="ky-KG" w:eastAsia="ru-RU"/>
        </w:rPr>
        <w:t xml:space="preserve">3-ноябрындагы № 241 буйругу менен бекитилген Кыргыз Республикасынын </w:t>
      </w:r>
      <w:r w:rsidRPr="002436C0">
        <w:rPr>
          <w:rFonts w:ascii="Times New Roman" w:eastAsia="Times New Roman" w:hAnsi="Times New Roman" w:cs="Times New Roman"/>
          <w:sz w:val="28"/>
          <w:szCs w:val="28"/>
          <w:lang w:val="ky-KG" w:eastAsia="ru-RU"/>
        </w:rPr>
        <w:lastRenderedPageBreak/>
        <w:t xml:space="preserve">Юстиция министрлигинин алдындагы адвокатура маселелери боюнча Квалификациялык комиссия жөнүндө жобонун 6-пунктунун 1-пунктчасында, квалификациялык </w:t>
      </w:r>
      <w:r w:rsidR="00B23720" w:rsidRPr="002436C0">
        <w:rPr>
          <w:rFonts w:ascii="Times New Roman" w:eastAsia="Times New Roman" w:hAnsi="Times New Roman" w:cs="Times New Roman"/>
          <w:sz w:val="28"/>
          <w:szCs w:val="28"/>
          <w:lang w:val="ky-KG" w:eastAsia="ru-RU"/>
        </w:rPr>
        <w:t>сынак</w:t>
      </w:r>
      <w:r w:rsidRPr="002436C0">
        <w:rPr>
          <w:rFonts w:ascii="Times New Roman" w:eastAsia="Times New Roman" w:hAnsi="Times New Roman" w:cs="Times New Roman"/>
          <w:sz w:val="28"/>
          <w:szCs w:val="28"/>
          <w:lang w:val="ky-KG" w:eastAsia="ru-RU"/>
        </w:rPr>
        <w:t xml:space="preserve"> тапшыруусуз адвокаттык иш жүргүзүү укугуна лицензия алууга талапкер адамдардын арыздарын кароо квалификациялык комиссиянын функциясы катары каралган.</w:t>
      </w:r>
    </w:p>
    <w:p w:rsidR="00094561" w:rsidRPr="002436C0" w:rsidRDefault="00094561" w:rsidP="00094561">
      <w:pPr>
        <w:shd w:val="clear" w:color="auto" w:fill="FFFFFF" w:themeFill="background1"/>
        <w:spacing w:after="0" w:line="240" w:lineRule="auto"/>
        <w:jc w:val="both"/>
        <w:rPr>
          <w:rFonts w:ascii="Times New Roman" w:eastAsia="Times New Roman" w:hAnsi="Times New Roman" w:cs="Times New Roman"/>
          <w:sz w:val="28"/>
          <w:szCs w:val="28"/>
          <w:lang w:val="ky-KG" w:eastAsia="ru-RU"/>
        </w:rPr>
      </w:pPr>
      <w:r w:rsidRPr="002436C0">
        <w:rPr>
          <w:rFonts w:ascii="Times New Roman" w:eastAsia="Times New Roman" w:hAnsi="Times New Roman" w:cs="Times New Roman"/>
          <w:sz w:val="28"/>
          <w:szCs w:val="28"/>
          <w:lang w:val="ky-KG" w:eastAsia="ru-RU"/>
        </w:rPr>
        <w:tab/>
      </w:r>
      <w:r w:rsidR="0069370E" w:rsidRPr="002436C0">
        <w:rPr>
          <w:rFonts w:ascii="Times New Roman" w:eastAsia="Times New Roman" w:hAnsi="Times New Roman" w:cs="Times New Roman"/>
          <w:sz w:val="28"/>
          <w:szCs w:val="28"/>
          <w:lang w:val="ky-KG" w:eastAsia="ru-RU"/>
        </w:rPr>
        <w:t>Ошондуктан, у</w:t>
      </w:r>
      <w:r w:rsidRPr="002436C0">
        <w:rPr>
          <w:rFonts w:ascii="Times New Roman" w:eastAsia="Times New Roman" w:hAnsi="Times New Roman" w:cs="Times New Roman"/>
          <w:sz w:val="28"/>
          <w:szCs w:val="28"/>
          <w:lang w:val="ky-KG" w:eastAsia="ru-RU"/>
        </w:rPr>
        <w:t>шуга байланыштуу, буйруктун долбоору</w:t>
      </w:r>
      <w:r w:rsidR="0069370E" w:rsidRPr="002436C0">
        <w:rPr>
          <w:rFonts w:ascii="Times New Roman" w:eastAsia="Times New Roman" w:hAnsi="Times New Roman" w:cs="Times New Roman"/>
          <w:sz w:val="28"/>
          <w:szCs w:val="28"/>
          <w:lang w:val="ky-KG" w:eastAsia="ru-RU"/>
        </w:rPr>
        <w:t>нда</w:t>
      </w:r>
      <w:r w:rsidRPr="002436C0">
        <w:rPr>
          <w:rFonts w:ascii="Times New Roman" w:eastAsia="Times New Roman" w:hAnsi="Times New Roman" w:cs="Times New Roman"/>
          <w:sz w:val="28"/>
          <w:szCs w:val="28"/>
          <w:lang w:val="ky-KG" w:eastAsia="ru-RU"/>
        </w:rPr>
        <w:t xml:space="preserve"> белгиленген Жобонун 6-пунктунун 1-пунктчасын күчүн жоготту деп табуу сунушталат.</w:t>
      </w:r>
    </w:p>
    <w:p w:rsidR="00094561" w:rsidRPr="002436C0" w:rsidRDefault="00094561" w:rsidP="00094561">
      <w:pPr>
        <w:shd w:val="clear" w:color="auto" w:fill="FFFFFF" w:themeFill="background1"/>
        <w:spacing w:after="0" w:line="240" w:lineRule="auto"/>
        <w:jc w:val="both"/>
        <w:rPr>
          <w:rFonts w:ascii="Times New Roman" w:eastAsia="Times New Roman" w:hAnsi="Times New Roman" w:cs="Times New Roman"/>
          <w:sz w:val="28"/>
          <w:szCs w:val="28"/>
          <w:lang w:val="ky-KG" w:eastAsia="ru-RU"/>
        </w:rPr>
      </w:pPr>
      <w:r w:rsidRPr="002436C0">
        <w:rPr>
          <w:rFonts w:ascii="Times New Roman" w:eastAsia="Times New Roman" w:hAnsi="Times New Roman" w:cs="Times New Roman"/>
          <w:sz w:val="28"/>
          <w:szCs w:val="28"/>
          <w:lang w:val="ky-KG" w:eastAsia="ru-RU"/>
        </w:rPr>
        <w:tab/>
        <w:t xml:space="preserve">2. Мындан тышкары, электрондук башкарууга өтүүнүн алкагында ведомстволор аралык өз ара аракеттенүүнүн сапатын жогорулатуу максатында, Кыргыз Республикасынын Өкмөтүнүн 2018-жылдын                      11-апрелиндеги №200 </w:t>
      </w:r>
      <w:r w:rsidR="0069370E" w:rsidRPr="002436C0">
        <w:rPr>
          <w:rFonts w:ascii="Times New Roman" w:eastAsia="Times New Roman" w:hAnsi="Times New Roman" w:cs="Times New Roman"/>
          <w:sz w:val="28"/>
          <w:szCs w:val="28"/>
          <w:lang w:val="ky-KG" w:eastAsia="ru-RU"/>
        </w:rPr>
        <w:t>«</w:t>
      </w:r>
      <w:r w:rsidRPr="002436C0">
        <w:rPr>
          <w:rFonts w:ascii="Times New Roman" w:eastAsia="Times New Roman" w:hAnsi="Times New Roman" w:cs="Times New Roman"/>
          <w:sz w:val="28"/>
          <w:szCs w:val="28"/>
          <w:lang w:val="ky-KG" w:eastAsia="ru-RU"/>
        </w:rPr>
        <w:t>Түндүк</w:t>
      </w:r>
      <w:r w:rsidR="0069370E" w:rsidRPr="002436C0">
        <w:rPr>
          <w:rFonts w:ascii="Times New Roman" w:eastAsia="Times New Roman" w:hAnsi="Times New Roman" w:cs="Times New Roman"/>
          <w:sz w:val="28"/>
          <w:szCs w:val="28"/>
          <w:lang w:val="ky-KG" w:eastAsia="ru-RU"/>
        </w:rPr>
        <w:t>»</w:t>
      </w:r>
      <w:r w:rsidRPr="002436C0">
        <w:rPr>
          <w:rFonts w:ascii="Times New Roman" w:eastAsia="Times New Roman" w:hAnsi="Times New Roman" w:cs="Times New Roman"/>
          <w:sz w:val="28"/>
          <w:szCs w:val="28"/>
          <w:lang w:val="ky-KG" w:eastAsia="ru-RU"/>
        </w:rPr>
        <w:t xml:space="preserve"> ведомстволор аралык электрондук өз ара аракеттенүү тутумундагы маалымат тутумдарынын өз ара аракеттенүүсүнүн талаптарын бекитүү жөнүндө</w:t>
      </w:r>
      <w:r w:rsidR="0069370E" w:rsidRPr="002436C0">
        <w:rPr>
          <w:rFonts w:ascii="Times New Roman" w:eastAsia="Times New Roman" w:hAnsi="Times New Roman" w:cs="Times New Roman"/>
          <w:sz w:val="28"/>
          <w:szCs w:val="28"/>
          <w:lang w:val="ky-KG" w:eastAsia="ru-RU"/>
        </w:rPr>
        <w:t>»</w:t>
      </w:r>
      <w:r w:rsidRPr="002436C0">
        <w:rPr>
          <w:rFonts w:ascii="Times New Roman" w:eastAsia="Times New Roman" w:hAnsi="Times New Roman" w:cs="Times New Roman"/>
          <w:sz w:val="28"/>
          <w:szCs w:val="28"/>
          <w:lang w:val="ky-KG" w:eastAsia="ru-RU"/>
        </w:rPr>
        <w:t xml:space="preserve"> Кыргыз Республи</w:t>
      </w:r>
      <w:r w:rsidR="0069370E" w:rsidRPr="002436C0">
        <w:rPr>
          <w:rFonts w:ascii="Times New Roman" w:eastAsia="Times New Roman" w:hAnsi="Times New Roman" w:cs="Times New Roman"/>
          <w:sz w:val="28"/>
          <w:szCs w:val="28"/>
          <w:lang w:val="ky-KG" w:eastAsia="ru-RU"/>
        </w:rPr>
        <w:t>к</w:t>
      </w:r>
      <w:r w:rsidRPr="002436C0">
        <w:rPr>
          <w:rFonts w:ascii="Times New Roman" w:eastAsia="Times New Roman" w:hAnsi="Times New Roman" w:cs="Times New Roman"/>
          <w:sz w:val="28"/>
          <w:szCs w:val="28"/>
          <w:lang w:val="ky-KG" w:eastAsia="ru-RU"/>
        </w:rPr>
        <w:t xml:space="preserve">асынын Ѳкмѳтүнүн токтому менен </w:t>
      </w:r>
      <w:r w:rsidR="0069370E" w:rsidRPr="002436C0">
        <w:rPr>
          <w:rFonts w:ascii="Times New Roman" w:eastAsia="Times New Roman" w:hAnsi="Times New Roman" w:cs="Times New Roman"/>
          <w:sz w:val="28"/>
          <w:szCs w:val="28"/>
          <w:lang w:val="ky-KG" w:eastAsia="ru-RU"/>
        </w:rPr>
        <w:t>«</w:t>
      </w:r>
      <w:r w:rsidRPr="002436C0">
        <w:rPr>
          <w:rFonts w:ascii="Times New Roman" w:eastAsia="Times New Roman" w:hAnsi="Times New Roman" w:cs="Times New Roman"/>
          <w:sz w:val="28"/>
          <w:szCs w:val="28"/>
          <w:lang w:val="ky-KG" w:eastAsia="ru-RU"/>
        </w:rPr>
        <w:t>Түндүк</w:t>
      </w:r>
      <w:r w:rsidR="0069370E" w:rsidRPr="002436C0">
        <w:rPr>
          <w:rFonts w:ascii="Times New Roman" w:eastAsia="Times New Roman" w:hAnsi="Times New Roman" w:cs="Times New Roman"/>
          <w:sz w:val="28"/>
          <w:szCs w:val="28"/>
          <w:lang w:val="ky-KG" w:eastAsia="ru-RU"/>
        </w:rPr>
        <w:t>»</w:t>
      </w:r>
      <w:r w:rsidRPr="002436C0">
        <w:rPr>
          <w:rFonts w:ascii="Times New Roman" w:eastAsia="Times New Roman" w:hAnsi="Times New Roman" w:cs="Times New Roman"/>
          <w:sz w:val="28"/>
          <w:szCs w:val="28"/>
          <w:lang w:val="ky-KG" w:eastAsia="ru-RU"/>
        </w:rPr>
        <w:t xml:space="preserve"> ведомстволор аралык өз ара аракеттенүү системасындагы маалыматтык системаларды ѳз ара аракеттенүүсүнүн Талаптары бекитилген.</w:t>
      </w:r>
    </w:p>
    <w:p w:rsidR="00094561" w:rsidRPr="002436C0" w:rsidRDefault="00094561" w:rsidP="00094561">
      <w:pPr>
        <w:shd w:val="clear" w:color="auto" w:fill="FFFFFF" w:themeFill="background1"/>
        <w:spacing w:after="0" w:line="240" w:lineRule="auto"/>
        <w:jc w:val="both"/>
        <w:rPr>
          <w:rFonts w:ascii="Times New Roman" w:eastAsia="Times New Roman" w:hAnsi="Times New Roman" w:cs="Times New Roman"/>
          <w:sz w:val="28"/>
          <w:szCs w:val="28"/>
          <w:lang w:val="ky-KG" w:eastAsia="ru-RU"/>
        </w:rPr>
      </w:pPr>
      <w:r w:rsidRPr="002436C0">
        <w:rPr>
          <w:rFonts w:ascii="Times New Roman" w:eastAsia="Times New Roman" w:hAnsi="Times New Roman" w:cs="Times New Roman"/>
          <w:sz w:val="28"/>
          <w:szCs w:val="28"/>
          <w:lang w:val="ky-KG" w:eastAsia="ru-RU"/>
        </w:rPr>
        <w:tab/>
        <w:t xml:space="preserve">Ошентип, </w:t>
      </w:r>
      <w:r w:rsidR="0069370E" w:rsidRPr="002436C0">
        <w:rPr>
          <w:rFonts w:ascii="Times New Roman" w:eastAsia="Times New Roman" w:hAnsi="Times New Roman" w:cs="Times New Roman"/>
          <w:sz w:val="28"/>
          <w:szCs w:val="28"/>
          <w:lang w:val="ky-KG" w:eastAsia="ru-RU"/>
        </w:rPr>
        <w:t>«</w:t>
      </w:r>
      <w:r w:rsidRPr="002436C0">
        <w:rPr>
          <w:rFonts w:ascii="Times New Roman" w:eastAsia="Times New Roman" w:hAnsi="Times New Roman" w:cs="Times New Roman"/>
          <w:sz w:val="28"/>
          <w:szCs w:val="28"/>
          <w:lang w:val="ky-KG" w:eastAsia="ru-RU"/>
        </w:rPr>
        <w:t>Түндүк</w:t>
      </w:r>
      <w:r w:rsidR="0069370E" w:rsidRPr="002436C0">
        <w:rPr>
          <w:rFonts w:ascii="Times New Roman" w:eastAsia="Times New Roman" w:hAnsi="Times New Roman" w:cs="Times New Roman"/>
          <w:sz w:val="28"/>
          <w:szCs w:val="28"/>
          <w:lang w:val="ky-KG" w:eastAsia="ru-RU"/>
        </w:rPr>
        <w:t>»</w:t>
      </w:r>
      <w:r w:rsidRPr="002436C0">
        <w:rPr>
          <w:rFonts w:ascii="Times New Roman" w:eastAsia="Times New Roman" w:hAnsi="Times New Roman" w:cs="Times New Roman"/>
          <w:sz w:val="28"/>
          <w:szCs w:val="28"/>
          <w:lang w:val="ky-KG" w:eastAsia="ru-RU"/>
        </w:rPr>
        <w:t xml:space="preserve"> </w:t>
      </w:r>
      <w:r w:rsidR="0069370E" w:rsidRPr="002436C0">
        <w:rPr>
          <w:rFonts w:ascii="Times New Roman" w:eastAsia="Times New Roman" w:hAnsi="Times New Roman" w:cs="Times New Roman"/>
          <w:sz w:val="28"/>
          <w:szCs w:val="28"/>
          <w:lang w:val="ky-KG" w:eastAsia="ru-RU"/>
        </w:rPr>
        <w:t>ведомстволор аралык өз ара аракеттенүү системасы</w:t>
      </w:r>
      <w:r w:rsidRPr="002436C0">
        <w:rPr>
          <w:rFonts w:ascii="Times New Roman" w:eastAsia="Times New Roman" w:hAnsi="Times New Roman" w:cs="Times New Roman"/>
          <w:sz w:val="28"/>
          <w:szCs w:val="28"/>
          <w:lang w:val="ky-KG" w:eastAsia="ru-RU"/>
        </w:rPr>
        <w:t xml:space="preserve"> аркылуу башка мамлекеттик органдардын маалыматтык тутумдары менен маалыматтарды (электрондук документтерди) алмашуу үчүн, анын ичинде мамлекеттик кызматтарды көрсөтүүнүн административдик жол-жоболорун санариптик (электрондук) форматка өткөрүүдө жана мамлекеттик функцияларды аткарууда, </w:t>
      </w:r>
      <w:r w:rsidR="006710C4" w:rsidRPr="002436C0">
        <w:rPr>
          <w:rFonts w:ascii="Times New Roman" w:eastAsia="Times New Roman" w:hAnsi="Times New Roman" w:cs="Times New Roman"/>
          <w:sz w:val="28"/>
          <w:szCs w:val="28"/>
          <w:lang w:val="ky-KG" w:eastAsia="ru-RU"/>
        </w:rPr>
        <w:t>«</w:t>
      </w:r>
      <w:r w:rsidRPr="002436C0">
        <w:rPr>
          <w:rFonts w:ascii="Times New Roman" w:eastAsia="Times New Roman" w:hAnsi="Times New Roman" w:cs="Times New Roman"/>
          <w:sz w:val="28"/>
          <w:szCs w:val="28"/>
          <w:lang w:val="ky-KG" w:eastAsia="ru-RU"/>
        </w:rPr>
        <w:t>Түндүк</w:t>
      </w:r>
      <w:r w:rsidR="006710C4" w:rsidRPr="002436C0">
        <w:rPr>
          <w:rFonts w:ascii="Times New Roman" w:eastAsia="Times New Roman" w:hAnsi="Times New Roman" w:cs="Times New Roman"/>
          <w:sz w:val="28"/>
          <w:szCs w:val="28"/>
          <w:lang w:val="ky-KG" w:eastAsia="ru-RU"/>
        </w:rPr>
        <w:t>»</w:t>
      </w:r>
      <w:r w:rsidRPr="002436C0">
        <w:rPr>
          <w:rFonts w:ascii="Times New Roman" w:eastAsia="Times New Roman" w:hAnsi="Times New Roman" w:cs="Times New Roman"/>
          <w:sz w:val="28"/>
          <w:szCs w:val="28"/>
          <w:lang w:val="ky-KG" w:eastAsia="ru-RU"/>
        </w:rPr>
        <w:t xml:space="preserve"> электрондук ведомстволор аралык өз ара аракеттенүү системасы аркылуу иш кагаздарды кабыл алуу боюнча норманы аталган жобого кошуу буйруктун долбоору менен сунушталат.</w:t>
      </w:r>
    </w:p>
    <w:p w:rsidR="00094561" w:rsidRPr="002436C0" w:rsidRDefault="00094561" w:rsidP="00094561">
      <w:pPr>
        <w:shd w:val="clear" w:color="auto" w:fill="FFFFFF" w:themeFill="background1"/>
        <w:spacing w:after="0" w:line="240" w:lineRule="auto"/>
        <w:jc w:val="both"/>
        <w:rPr>
          <w:rFonts w:ascii="Times New Roman" w:eastAsia="Times New Roman" w:hAnsi="Times New Roman" w:cs="Times New Roman"/>
          <w:sz w:val="28"/>
          <w:szCs w:val="28"/>
          <w:lang w:val="ky-KG" w:eastAsia="ru-RU"/>
        </w:rPr>
      </w:pPr>
      <w:r w:rsidRPr="002436C0">
        <w:rPr>
          <w:rFonts w:ascii="Times New Roman" w:eastAsia="Times New Roman" w:hAnsi="Times New Roman" w:cs="Times New Roman"/>
          <w:sz w:val="28"/>
          <w:szCs w:val="28"/>
          <w:lang w:val="ky-KG" w:eastAsia="ru-RU"/>
        </w:rPr>
        <w:tab/>
        <w:t xml:space="preserve">Ошол эле учурда, </w:t>
      </w:r>
      <w:r w:rsidR="006710C4" w:rsidRPr="002436C0">
        <w:rPr>
          <w:rFonts w:ascii="Times New Roman" w:eastAsia="Times New Roman" w:hAnsi="Times New Roman" w:cs="Times New Roman"/>
          <w:sz w:val="28"/>
          <w:szCs w:val="28"/>
          <w:lang w:val="ky-KG" w:eastAsia="ru-RU"/>
        </w:rPr>
        <w:t>«Адвокаттардын мамлеттик реестри»</w:t>
      </w:r>
      <w:r w:rsidRPr="002436C0">
        <w:rPr>
          <w:rFonts w:ascii="Times New Roman" w:eastAsia="Times New Roman" w:hAnsi="Times New Roman" w:cs="Times New Roman"/>
          <w:sz w:val="28"/>
          <w:szCs w:val="28"/>
          <w:lang w:val="ky-KG" w:eastAsia="ru-RU"/>
        </w:rPr>
        <w:t xml:space="preserve"> </w:t>
      </w:r>
      <w:r w:rsidR="006710C4" w:rsidRPr="002436C0">
        <w:rPr>
          <w:rFonts w:ascii="Times New Roman" w:eastAsia="Times New Roman" w:hAnsi="Times New Roman" w:cs="Times New Roman"/>
          <w:sz w:val="28"/>
          <w:szCs w:val="28"/>
          <w:lang w:val="ky-KG" w:eastAsia="ru-RU"/>
        </w:rPr>
        <w:t xml:space="preserve">автоматташтырылгын маалымат системасы («АМР» АМС) </w:t>
      </w:r>
      <w:r w:rsidRPr="002436C0">
        <w:rPr>
          <w:rFonts w:ascii="Times New Roman" w:eastAsia="Times New Roman" w:hAnsi="Times New Roman" w:cs="Times New Roman"/>
          <w:sz w:val="28"/>
          <w:szCs w:val="28"/>
          <w:lang w:val="ky-KG" w:eastAsia="ru-RU"/>
        </w:rPr>
        <w:t>иштеп чыгуу боюнча өнүктүрүүгө даярдык көрүү иш-чараларынын алкагында, Кыргыз Республикасынын Юстиция министрлиги менен Кыргыз Республикасынын Социалдык фонду, Кыргыз Республикасынын Өкмөтүнө караштуу Мамлекеттик каттоо кызматы жана Кыргыз Республикасынын Ички иштер министрлигинин ортосунда ведомстволор аралык кызматташтык жөнүндө макулдашууларга кол коюлгандыгын белгилей кетүү керек.</w:t>
      </w:r>
    </w:p>
    <w:p w:rsidR="00094561" w:rsidRPr="002436C0" w:rsidRDefault="00094561" w:rsidP="00094561">
      <w:pPr>
        <w:shd w:val="clear" w:color="auto" w:fill="FFFFFF" w:themeFill="background1"/>
        <w:spacing w:after="0" w:line="240" w:lineRule="auto"/>
        <w:jc w:val="both"/>
        <w:rPr>
          <w:rFonts w:ascii="Times New Roman" w:eastAsia="Times New Roman" w:hAnsi="Times New Roman" w:cs="Times New Roman"/>
          <w:sz w:val="28"/>
          <w:szCs w:val="28"/>
          <w:lang w:val="ky-KG" w:eastAsia="ru-RU"/>
        </w:rPr>
      </w:pPr>
      <w:r w:rsidRPr="002436C0">
        <w:rPr>
          <w:rFonts w:ascii="Times New Roman" w:eastAsia="Times New Roman" w:hAnsi="Times New Roman" w:cs="Times New Roman"/>
          <w:sz w:val="28"/>
          <w:szCs w:val="28"/>
          <w:lang w:val="ky-KG" w:eastAsia="ru-RU"/>
        </w:rPr>
        <w:tab/>
        <w:t xml:space="preserve">Мындан тышкары, </w:t>
      </w:r>
      <w:r w:rsidR="006710C4" w:rsidRPr="002436C0">
        <w:rPr>
          <w:rFonts w:ascii="Times New Roman" w:eastAsia="Times New Roman" w:hAnsi="Times New Roman" w:cs="Times New Roman"/>
          <w:sz w:val="28"/>
          <w:szCs w:val="28"/>
          <w:lang w:val="ky-KG" w:eastAsia="ru-RU"/>
        </w:rPr>
        <w:t xml:space="preserve">«АМР» АМС </w:t>
      </w:r>
      <w:r w:rsidRPr="002436C0">
        <w:rPr>
          <w:rFonts w:ascii="Times New Roman" w:eastAsia="Times New Roman" w:hAnsi="Times New Roman" w:cs="Times New Roman"/>
          <w:sz w:val="28"/>
          <w:szCs w:val="28"/>
          <w:lang w:val="ky-KG" w:eastAsia="ru-RU"/>
        </w:rPr>
        <w:t>боюнча техникалык тапшырманын долбоору иштелип чыгып,</w:t>
      </w:r>
      <w:r w:rsidR="006710C4" w:rsidRPr="002436C0">
        <w:rPr>
          <w:rFonts w:ascii="Times New Roman" w:eastAsia="Times New Roman" w:hAnsi="Times New Roman" w:cs="Times New Roman"/>
          <w:sz w:val="28"/>
          <w:szCs w:val="28"/>
          <w:lang w:val="ky-KG" w:eastAsia="ru-RU"/>
        </w:rPr>
        <w:t xml:space="preserve"> азыркы</w:t>
      </w:r>
      <w:r w:rsidRPr="002436C0">
        <w:rPr>
          <w:rFonts w:ascii="Times New Roman" w:eastAsia="Times New Roman" w:hAnsi="Times New Roman" w:cs="Times New Roman"/>
          <w:sz w:val="28"/>
          <w:szCs w:val="28"/>
          <w:lang w:val="ky-KG" w:eastAsia="ru-RU"/>
        </w:rPr>
        <w:t xml:space="preserve"> учурда Кыргыз Республикасынын Маалыматтык технологиялар жана байланыш мамлекеттик комитети тарабынан макулдашууда.</w:t>
      </w:r>
    </w:p>
    <w:p w:rsidR="00B23720" w:rsidRPr="002436C0" w:rsidRDefault="00094561" w:rsidP="00125AB6">
      <w:pPr>
        <w:shd w:val="clear" w:color="auto" w:fill="FFFFFF" w:themeFill="background1"/>
        <w:spacing w:after="0" w:line="240" w:lineRule="auto"/>
        <w:jc w:val="both"/>
        <w:rPr>
          <w:rFonts w:ascii="Times New Roman" w:eastAsia="Times New Roman" w:hAnsi="Times New Roman" w:cs="Times New Roman"/>
          <w:sz w:val="28"/>
          <w:szCs w:val="28"/>
          <w:lang w:val="ky-KG" w:eastAsia="ru-RU"/>
        </w:rPr>
      </w:pPr>
      <w:r w:rsidRPr="002436C0">
        <w:rPr>
          <w:rFonts w:ascii="Times New Roman" w:eastAsia="Times New Roman" w:hAnsi="Times New Roman" w:cs="Times New Roman"/>
          <w:sz w:val="28"/>
          <w:szCs w:val="28"/>
          <w:lang w:val="ky-KG" w:eastAsia="ru-RU"/>
        </w:rPr>
        <w:tab/>
        <w:t>3.</w:t>
      </w:r>
      <w:r w:rsidR="00125AB6" w:rsidRPr="002436C0">
        <w:rPr>
          <w:rFonts w:ascii="Times New Roman" w:eastAsia="Times New Roman" w:hAnsi="Times New Roman" w:cs="Times New Roman"/>
          <w:sz w:val="28"/>
          <w:szCs w:val="28"/>
          <w:lang w:val="ky-KG" w:eastAsia="ru-RU"/>
        </w:rPr>
        <w:t xml:space="preserve"> </w:t>
      </w:r>
      <w:r w:rsidR="00CF0F06" w:rsidRPr="002436C0">
        <w:rPr>
          <w:rFonts w:ascii="Times New Roman" w:eastAsia="Times New Roman" w:hAnsi="Times New Roman" w:cs="Times New Roman"/>
          <w:sz w:val="28"/>
          <w:szCs w:val="28"/>
          <w:lang w:val="ky-KG" w:eastAsia="ru-RU"/>
        </w:rPr>
        <w:t>«</w:t>
      </w:r>
      <w:r w:rsidRPr="002436C0">
        <w:rPr>
          <w:rFonts w:ascii="Times New Roman" w:eastAsia="Times New Roman" w:hAnsi="Times New Roman" w:cs="Times New Roman"/>
          <w:sz w:val="28"/>
          <w:szCs w:val="28"/>
          <w:lang w:val="ky-KG" w:eastAsia="ru-RU"/>
        </w:rPr>
        <w:t>Кыргыз Республикасынын Адвокату</w:t>
      </w:r>
      <w:r w:rsidR="00CF0F06" w:rsidRPr="002436C0">
        <w:rPr>
          <w:rFonts w:ascii="Times New Roman" w:eastAsia="Times New Roman" w:hAnsi="Times New Roman" w:cs="Times New Roman"/>
          <w:sz w:val="28"/>
          <w:szCs w:val="28"/>
          <w:lang w:val="ky-KG" w:eastAsia="ru-RU"/>
        </w:rPr>
        <w:t>расы жана адвокаттык иш жөнүндө»</w:t>
      </w:r>
      <w:r w:rsidRPr="002436C0">
        <w:rPr>
          <w:rFonts w:ascii="Times New Roman" w:eastAsia="Times New Roman" w:hAnsi="Times New Roman" w:cs="Times New Roman"/>
          <w:sz w:val="28"/>
          <w:szCs w:val="28"/>
          <w:lang w:val="ky-KG" w:eastAsia="ru-RU"/>
        </w:rPr>
        <w:t xml:space="preserve"> Кыргыз Республика</w:t>
      </w:r>
      <w:r w:rsidR="00B23720" w:rsidRPr="002436C0">
        <w:rPr>
          <w:rFonts w:ascii="Times New Roman" w:eastAsia="Times New Roman" w:hAnsi="Times New Roman" w:cs="Times New Roman"/>
          <w:sz w:val="28"/>
          <w:szCs w:val="28"/>
          <w:lang w:val="ky-KG" w:eastAsia="ru-RU"/>
        </w:rPr>
        <w:t xml:space="preserve">сынын Мыйзамынын 2-беренесинин </w:t>
      </w:r>
      <w:r w:rsidRPr="002436C0">
        <w:rPr>
          <w:rFonts w:ascii="Times New Roman" w:eastAsia="Times New Roman" w:hAnsi="Times New Roman" w:cs="Times New Roman"/>
          <w:sz w:val="28"/>
          <w:szCs w:val="28"/>
          <w:lang w:val="ky-KG" w:eastAsia="ru-RU"/>
        </w:rPr>
        <w:t>2-</w:t>
      </w:r>
      <w:r w:rsidR="00B23720" w:rsidRPr="002436C0">
        <w:rPr>
          <w:rFonts w:ascii="Times New Roman" w:eastAsia="Times New Roman" w:hAnsi="Times New Roman" w:cs="Times New Roman"/>
          <w:sz w:val="28"/>
          <w:szCs w:val="28"/>
          <w:lang w:val="ky-KG" w:eastAsia="ru-RU"/>
        </w:rPr>
        <w:t xml:space="preserve">чи </w:t>
      </w:r>
      <w:r w:rsidRPr="002436C0">
        <w:rPr>
          <w:rFonts w:ascii="Times New Roman" w:eastAsia="Times New Roman" w:hAnsi="Times New Roman" w:cs="Times New Roman"/>
          <w:sz w:val="28"/>
          <w:szCs w:val="28"/>
          <w:lang w:val="ky-KG" w:eastAsia="ru-RU"/>
        </w:rPr>
        <w:t>бѳлүгүн</w:t>
      </w:r>
      <w:r w:rsidR="00B23720" w:rsidRPr="002436C0">
        <w:rPr>
          <w:rFonts w:ascii="Times New Roman" w:eastAsia="Times New Roman" w:hAnsi="Times New Roman" w:cs="Times New Roman"/>
          <w:sz w:val="28"/>
          <w:szCs w:val="28"/>
          <w:lang w:val="ky-KG" w:eastAsia="ru-RU"/>
        </w:rPr>
        <w:t>д</w:t>
      </w:r>
      <w:r w:rsidRPr="002436C0">
        <w:rPr>
          <w:rFonts w:ascii="Times New Roman" w:eastAsia="Times New Roman" w:hAnsi="Times New Roman" w:cs="Times New Roman"/>
          <w:sz w:val="28"/>
          <w:szCs w:val="28"/>
          <w:lang w:val="ky-KG" w:eastAsia="ru-RU"/>
        </w:rPr>
        <w:t xml:space="preserve">ѳ Адвокатура жарандык коомдун институту катары мамлекеттик органдардын жана жергиликтүү өз алдынча башкаруу органдарынын тутумуна кирбейт жана өз ишин ушул Мыйзамга жана Адвокатуранын уставына ылайык жүзөгө ашырат </w:t>
      </w:r>
      <w:r w:rsidR="00B23720" w:rsidRPr="002436C0">
        <w:rPr>
          <w:rFonts w:ascii="Times New Roman" w:eastAsia="Times New Roman" w:hAnsi="Times New Roman" w:cs="Times New Roman"/>
          <w:sz w:val="28"/>
          <w:szCs w:val="28"/>
          <w:lang w:val="ky-KG" w:eastAsia="ru-RU"/>
        </w:rPr>
        <w:t>деп кѳрсѳтүлгѳн</w:t>
      </w:r>
      <w:r w:rsidR="005E705F">
        <w:rPr>
          <w:rFonts w:ascii="Times New Roman" w:eastAsia="Times New Roman" w:hAnsi="Times New Roman" w:cs="Times New Roman"/>
          <w:sz w:val="28"/>
          <w:szCs w:val="28"/>
          <w:lang w:val="ky-KG" w:eastAsia="ru-RU"/>
        </w:rPr>
        <w:t xml:space="preserve"> </w:t>
      </w:r>
      <w:r w:rsidRPr="002436C0">
        <w:rPr>
          <w:rFonts w:ascii="Times New Roman" w:eastAsia="Times New Roman" w:hAnsi="Times New Roman" w:cs="Times New Roman"/>
          <w:i/>
          <w:sz w:val="28"/>
          <w:szCs w:val="28"/>
          <w:lang w:val="ky-KG" w:eastAsia="ru-RU"/>
        </w:rPr>
        <w:t>(</w:t>
      </w:r>
      <w:proofErr w:type="spellStart"/>
      <w:r w:rsidR="000B6ED8" w:rsidRPr="002436C0">
        <w:rPr>
          <w:rFonts w:ascii="Times New Roman" w:hAnsi="Times New Roman" w:cs="Times New Roman"/>
          <w:i/>
          <w:sz w:val="28"/>
          <w:szCs w:val="28"/>
          <w:shd w:val="clear" w:color="auto" w:fill="FFFFFF"/>
        </w:rPr>
        <w:t>Адвокатурадан</w:t>
      </w:r>
      <w:proofErr w:type="spellEnd"/>
      <w:r w:rsidR="000B6ED8" w:rsidRPr="002436C0">
        <w:rPr>
          <w:rFonts w:ascii="Times New Roman" w:hAnsi="Times New Roman" w:cs="Times New Roman"/>
          <w:i/>
          <w:sz w:val="28"/>
          <w:szCs w:val="28"/>
          <w:shd w:val="clear" w:color="auto" w:fill="FFFFFF"/>
        </w:rPr>
        <w:t xml:space="preserve"> </w:t>
      </w:r>
      <w:proofErr w:type="spellStart"/>
      <w:r w:rsidR="000B6ED8" w:rsidRPr="002436C0">
        <w:rPr>
          <w:rFonts w:ascii="Times New Roman" w:hAnsi="Times New Roman" w:cs="Times New Roman"/>
          <w:i/>
          <w:sz w:val="28"/>
          <w:szCs w:val="28"/>
          <w:shd w:val="clear" w:color="auto" w:fill="FFFFFF"/>
        </w:rPr>
        <w:t>төрт</w:t>
      </w:r>
      <w:proofErr w:type="spellEnd"/>
      <w:r w:rsidR="000B6ED8" w:rsidRPr="002436C0">
        <w:rPr>
          <w:rFonts w:ascii="Times New Roman" w:hAnsi="Times New Roman" w:cs="Times New Roman"/>
          <w:i/>
          <w:sz w:val="28"/>
          <w:szCs w:val="28"/>
          <w:shd w:val="clear" w:color="auto" w:fill="FFFFFF"/>
        </w:rPr>
        <w:t xml:space="preserve"> </w:t>
      </w:r>
      <w:proofErr w:type="spellStart"/>
      <w:r w:rsidR="000B6ED8" w:rsidRPr="002436C0">
        <w:rPr>
          <w:rFonts w:ascii="Times New Roman" w:hAnsi="Times New Roman" w:cs="Times New Roman"/>
          <w:i/>
          <w:sz w:val="28"/>
          <w:szCs w:val="28"/>
          <w:shd w:val="clear" w:color="auto" w:fill="FFFFFF"/>
        </w:rPr>
        <w:t>өкүл</w:t>
      </w:r>
      <w:proofErr w:type="spellEnd"/>
      <w:r w:rsidR="000B6ED8" w:rsidRPr="002436C0">
        <w:rPr>
          <w:rFonts w:ascii="Times New Roman" w:eastAsia="Times New Roman" w:hAnsi="Times New Roman" w:cs="Times New Roman"/>
          <w:i/>
          <w:sz w:val="28"/>
          <w:szCs w:val="28"/>
          <w:lang w:val="ky-KG" w:eastAsia="ru-RU"/>
        </w:rPr>
        <w:t xml:space="preserve"> Квалификациялык комиссиянын</w:t>
      </w:r>
      <w:r w:rsidR="000B6ED8" w:rsidRPr="002436C0">
        <w:rPr>
          <w:rFonts w:ascii="Times New Roman" w:hAnsi="Times New Roman" w:cs="Times New Roman"/>
          <w:i/>
          <w:sz w:val="28"/>
          <w:szCs w:val="28"/>
          <w:shd w:val="clear" w:color="auto" w:fill="FFFFFF"/>
        </w:rPr>
        <w:t xml:space="preserve"> </w:t>
      </w:r>
      <w:proofErr w:type="spellStart"/>
      <w:r w:rsidR="000B6ED8" w:rsidRPr="002436C0">
        <w:rPr>
          <w:rFonts w:ascii="Times New Roman" w:hAnsi="Times New Roman" w:cs="Times New Roman"/>
          <w:i/>
          <w:sz w:val="28"/>
          <w:szCs w:val="28"/>
          <w:shd w:val="clear" w:color="auto" w:fill="FFFFFF"/>
        </w:rPr>
        <w:t>курамына</w:t>
      </w:r>
      <w:proofErr w:type="spellEnd"/>
      <w:r w:rsidR="000B6ED8" w:rsidRPr="002436C0">
        <w:rPr>
          <w:rFonts w:ascii="Times New Roman" w:hAnsi="Times New Roman" w:cs="Times New Roman"/>
          <w:i/>
          <w:sz w:val="28"/>
          <w:szCs w:val="28"/>
          <w:shd w:val="clear" w:color="auto" w:fill="FFFFFF"/>
        </w:rPr>
        <w:t xml:space="preserve"> </w:t>
      </w:r>
      <w:proofErr w:type="spellStart"/>
      <w:r w:rsidR="000B6ED8" w:rsidRPr="002436C0">
        <w:rPr>
          <w:rFonts w:ascii="Times New Roman" w:hAnsi="Times New Roman" w:cs="Times New Roman"/>
          <w:i/>
          <w:sz w:val="28"/>
          <w:szCs w:val="28"/>
          <w:shd w:val="clear" w:color="auto" w:fill="FFFFFF"/>
        </w:rPr>
        <w:t>киргизилет</w:t>
      </w:r>
      <w:proofErr w:type="spellEnd"/>
      <w:r w:rsidR="000B6ED8" w:rsidRPr="002436C0">
        <w:rPr>
          <w:rFonts w:ascii="Times New Roman" w:hAnsi="Times New Roman" w:cs="Times New Roman"/>
          <w:i/>
          <w:sz w:val="28"/>
          <w:szCs w:val="28"/>
          <w:shd w:val="clear" w:color="auto" w:fill="FFFFFF"/>
        </w:rPr>
        <w:t xml:space="preserve">, </w:t>
      </w:r>
      <w:proofErr w:type="spellStart"/>
      <w:r w:rsidR="000B6ED8" w:rsidRPr="002436C0">
        <w:rPr>
          <w:rFonts w:ascii="Times New Roman" w:hAnsi="Times New Roman" w:cs="Times New Roman"/>
          <w:i/>
          <w:sz w:val="28"/>
          <w:szCs w:val="28"/>
          <w:shd w:val="clear" w:color="auto" w:fill="FFFFFF"/>
        </w:rPr>
        <w:t>анын</w:t>
      </w:r>
      <w:proofErr w:type="spellEnd"/>
      <w:r w:rsidR="000B6ED8" w:rsidRPr="002436C0">
        <w:rPr>
          <w:rFonts w:ascii="Times New Roman" w:hAnsi="Times New Roman" w:cs="Times New Roman"/>
          <w:i/>
          <w:sz w:val="28"/>
          <w:szCs w:val="28"/>
          <w:shd w:val="clear" w:color="auto" w:fill="FFFFFF"/>
        </w:rPr>
        <w:t xml:space="preserve"> </w:t>
      </w:r>
      <w:r w:rsidR="000B6ED8" w:rsidRPr="002436C0">
        <w:rPr>
          <w:rFonts w:ascii="Times New Roman" w:eastAsia="Times New Roman" w:hAnsi="Times New Roman" w:cs="Times New Roman"/>
          <w:i/>
          <w:sz w:val="28"/>
          <w:szCs w:val="28"/>
          <w:lang w:val="ky-KG" w:eastAsia="ru-RU"/>
        </w:rPr>
        <w:t xml:space="preserve">чечимдери </w:t>
      </w:r>
      <w:r w:rsidR="000B6ED8" w:rsidRPr="002436C0">
        <w:rPr>
          <w:rFonts w:ascii="Times New Roman" w:eastAsia="Times New Roman" w:hAnsi="Times New Roman" w:cs="Times New Roman"/>
          <w:i/>
          <w:sz w:val="28"/>
          <w:szCs w:val="28"/>
          <w:lang w:val="ky-KG" w:eastAsia="ru-RU"/>
        </w:rPr>
        <w:lastRenderedPageBreak/>
        <w:t>Юстиция министрлигине аткарууга милдеттүү</w:t>
      </w:r>
      <w:r w:rsidRPr="002436C0">
        <w:rPr>
          <w:rFonts w:ascii="Times New Roman" w:eastAsia="Times New Roman" w:hAnsi="Times New Roman" w:cs="Times New Roman"/>
          <w:i/>
          <w:sz w:val="28"/>
          <w:szCs w:val="28"/>
          <w:lang w:val="ky-KG" w:eastAsia="ru-RU"/>
        </w:rPr>
        <w:t>)</w:t>
      </w:r>
      <w:r w:rsidRPr="002436C0">
        <w:rPr>
          <w:rFonts w:ascii="Times New Roman" w:eastAsia="Times New Roman" w:hAnsi="Times New Roman" w:cs="Times New Roman"/>
          <w:sz w:val="28"/>
          <w:szCs w:val="28"/>
          <w:lang w:val="ky-KG" w:eastAsia="ru-RU"/>
        </w:rPr>
        <w:t xml:space="preserve">, ал эми Кыргыз Республикасынын </w:t>
      </w:r>
      <w:r w:rsidR="00CF0F06" w:rsidRPr="002436C0">
        <w:rPr>
          <w:rFonts w:ascii="Times New Roman" w:eastAsia="Times New Roman" w:hAnsi="Times New Roman" w:cs="Times New Roman"/>
          <w:sz w:val="28"/>
          <w:szCs w:val="28"/>
          <w:lang w:val="ky-KG" w:eastAsia="ru-RU"/>
        </w:rPr>
        <w:t>«</w:t>
      </w:r>
      <w:r w:rsidRPr="002436C0">
        <w:rPr>
          <w:rFonts w:ascii="Times New Roman" w:eastAsia="Times New Roman" w:hAnsi="Times New Roman" w:cs="Times New Roman"/>
          <w:sz w:val="28"/>
          <w:szCs w:val="28"/>
          <w:lang w:val="ky-KG" w:eastAsia="ru-RU"/>
        </w:rPr>
        <w:t>Административдик иштин негиздери жана административдик жол-жоболор жөнүндө</w:t>
      </w:r>
      <w:r w:rsidR="00CF0F06" w:rsidRPr="002436C0">
        <w:rPr>
          <w:rFonts w:ascii="Times New Roman" w:eastAsia="Times New Roman" w:hAnsi="Times New Roman" w:cs="Times New Roman"/>
          <w:sz w:val="28"/>
          <w:szCs w:val="28"/>
          <w:lang w:val="ky-KG" w:eastAsia="ru-RU"/>
        </w:rPr>
        <w:t>»</w:t>
      </w:r>
      <w:r w:rsidRPr="002436C0">
        <w:rPr>
          <w:rFonts w:ascii="Times New Roman" w:eastAsia="Times New Roman" w:hAnsi="Times New Roman" w:cs="Times New Roman"/>
          <w:sz w:val="28"/>
          <w:szCs w:val="28"/>
          <w:lang w:val="ky-KG" w:eastAsia="ru-RU"/>
        </w:rPr>
        <w:t xml:space="preserve"> Мыйзамынын</w:t>
      </w:r>
      <w:r w:rsidR="000B6ED8" w:rsidRPr="002436C0">
        <w:rPr>
          <w:rFonts w:ascii="Times New Roman" w:eastAsia="Times New Roman" w:hAnsi="Times New Roman" w:cs="Times New Roman"/>
          <w:sz w:val="28"/>
          <w:szCs w:val="28"/>
          <w:lang w:val="ky-KG" w:eastAsia="ru-RU"/>
        </w:rPr>
        <w:t xml:space="preserve"> </w:t>
      </w:r>
      <w:r w:rsidRPr="002436C0">
        <w:rPr>
          <w:rFonts w:ascii="Times New Roman" w:eastAsia="Times New Roman" w:hAnsi="Times New Roman" w:cs="Times New Roman"/>
          <w:sz w:val="28"/>
          <w:szCs w:val="28"/>
          <w:lang w:val="ky-KG" w:eastAsia="ru-RU"/>
        </w:rPr>
        <w:t>4-беренесинин</w:t>
      </w:r>
      <w:r w:rsidR="000B6ED8" w:rsidRPr="002436C0">
        <w:rPr>
          <w:rFonts w:ascii="Times New Roman" w:eastAsia="Times New Roman" w:hAnsi="Times New Roman" w:cs="Times New Roman"/>
          <w:sz w:val="28"/>
          <w:szCs w:val="28"/>
          <w:lang w:val="ky-KG" w:eastAsia="ru-RU"/>
        </w:rPr>
        <w:t xml:space="preserve"> </w:t>
      </w:r>
      <w:r w:rsidRPr="002436C0">
        <w:rPr>
          <w:rFonts w:ascii="Times New Roman" w:eastAsia="Times New Roman" w:hAnsi="Times New Roman" w:cs="Times New Roman"/>
          <w:sz w:val="28"/>
          <w:szCs w:val="28"/>
          <w:lang w:val="ky-KG" w:eastAsia="ru-RU"/>
        </w:rPr>
        <w:t>7-пунктун</w:t>
      </w:r>
      <w:r w:rsidR="00683F43" w:rsidRPr="002436C0">
        <w:rPr>
          <w:rFonts w:ascii="Times New Roman" w:eastAsia="Times New Roman" w:hAnsi="Times New Roman" w:cs="Times New Roman"/>
          <w:sz w:val="28"/>
          <w:szCs w:val="28"/>
          <w:lang w:val="ky-KG" w:eastAsia="ru-RU"/>
        </w:rPr>
        <w:t>д</w:t>
      </w:r>
      <w:r w:rsidRPr="002436C0">
        <w:rPr>
          <w:rFonts w:ascii="Times New Roman" w:eastAsia="Times New Roman" w:hAnsi="Times New Roman" w:cs="Times New Roman"/>
          <w:sz w:val="28"/>
          <w:szCs w:val="28"/>
          <w:lang w:val="ky-KG" w:eastAsia="ru-RU"/>
        </w:rPr>
        <w:t xml:space="preserve">а администрациялык орган - мамлекеттик аткаруу бийлигинин органы, жергиликтүү өз алдынча башкаруунун аткаруу органы, ошондой эле административдик жол-жобону туруктуу же убактылуу жүзөгө ашырууга мыйзам менен ыйгарым укуктар берилген атайын түзүлгөн органдар катары </w:t>
      </w:r>
      <w:r w:rsidR="00B23720" w:rsidRPr="002436C0">
        <w:rPr>
          <w:rFonts w:ascii="Times New Roman" w:eastAsia="Times New Roman" w:hAnsi="Times New Roman" w:cs="Times New Roman"/>
          <w:sz w:val="28"/>
          <w:szCs w:val="28"/>
          <w:lang w:val="ky-KG" w:eastAsia="ru-RU"/>
        </w:rPr>
        <w:t xml:space="preserve">деп </w:t>
      </w:r>
      <w:r w:rsidRPr="002436C0">
        <w:rPr>
          <w:rFonts w:ascii="Times New Roman" w:eastAsia="Times New Roman" w:hAnsi="Times New Roman" w:cs="Times New Roman"/>
          <w:sz w:val="28"/>
          <w:szCs w:val="28"/>
          <w:lang w:val="ky-KG" w:eastAsia="ru-RU"/>
        </w:rPr>
        <w:t>аныкталган.</w:t>
      </w:r>
    </w:p>
    <w:p w:rsidR="00094561" w:rsidRPr="002436C0" w:rsidRDefault="00B23720" w:rsidP="00B23720">
      <w:pPr>
        <w:shd w:val="clear" w:color="auto" w:fill="FFFFFF" w:themeFill="background1"/>
        <w:spacing w:after="0" w:line="240" w:lineRule="auto"/>
        <w:ind w:firstLine="708"/>
        <w:jc w:val="both"/>
        <w:rPr>
          <w:rFonts w:ascii="Times New Roman" w:eastAsia="Times New Roman" w:hAnsi="Times New Roman" w:cs="Times New Roman"/>
          <w:sz w:val="28"/>
          <w:szCs w:val="28"/>
          <w:lang w:val="ky-KG" w:eastAsia="ru-RU"/>
        </w:rPr>
      </w:pPr>
      <w:r w:rsidRPr="002436C0">
        <w:rPr>
          <w:rFonts w:ascii="Times New Roman" w:eastAsia="Times New Roman" w:hAnsi="Times New Roman" w:cs="Times New Roman"/>
          <w:sz w:val="28"/>
          <w:szCs w:val="28"/>
          <w:lang w:val="ky-KG" w:eastAsia="ru-RU"/>
        </w:rPr>
        <w:t>«</w:t>
      </w:r>
      <w:r w:rsidR="00094561" w:rsidRPr="002436C0">
        <w:rPr>
          <w:rFonts w:ascii="Times New Roman" w:eastAsia="Times New Roman" w:hAnsi="Times New Roman" w:cs="Times New Roman"/>
          <w:sz w:val="28"/>
          <w:szCs w:val="28"/>
          <w:lang w:val="ky-KG" w:eastAsia="ru-RU"/>
        </w:rPr>
        <w:t>Кыргыз Республикасынын Адвокату</w:t>
      </w:r>
      <w:r w:rsidRPr="002436C0">
        <w:rPr>
          <w:rFonts w:ascii="Times New Roman" w:eastAsia="Times New Roman" w:hAnsi="Times New Roman" w:cs="Times New Roman"/>
          <w:sz w:val="28"/>
          <w:szCs w:val="28"/>
          <w:lang w:val="ky-KG" w:eastAsia="ru-RU"/>
        </w:rPr>
        <w:t>расы жана адвокаттык иш жөнүндө»</w:t>
      </w:r>
      <w:r w:rsidR="00094561" w:rsidRPr="002436C0">
        <w:rPr>
          <w:rFonts w:ascii="Times New Roman" w:eastAsia="Times New Roman" w:hAnsi="Times New Roman" w:cs="Times New Roman"/>
          <w:sz w:val="28"/>
          <w:szCs w:val="28"/>
          <w:lang w:val="ky-KG" w:eastAsia="ru-RU"/>
        </w:rPr>
        <w:t xml:space="preserve"> Кыргыз Республикасы</w:t>
      </w:r>
      <w:r w:rsidRPr="002436C0">
        <w:rPr>
          <w:rFonts w:ascii="Times New Roman" w:eastAsia="Times New Roman" w:hAnsi="Times New Roman" w:cs="Times New Roman"/>
          <w:sz w:val="28"/>
          <w:szCs w:val="28"/>
          <w:lang w:val="ky-KG" w:eastAsia="ru-RU"/>
        </w:rPr>
        <w:t xml:space="preserve">нын Мыйзамынын 20-беренесинин </w:t>
      </w:r>
      <w:r w:rsidR="00125AB6" w:rsidRPr="002436C0">
        <w:rPr>
          <w:rFonts w:ascii="Times New Roman" w:eastAsia="Times New Roman" w:hAnsi="Times New Roman" w:cs="Times New Roman"/>
          <w:sz w:val="28"/>
          <w:szCs w:val="28"/>
          <w:lang w:val="ky-KG" w:eastAsia="ru-RU"/>
        </w:rPr>
        <w:t xml:space="preserve">                   </w:t>
      </w:r>
      <w:r w:rsidR="00094561" w:rsidRPr="002436C0">
        <w:rPr>
          <w:rFonts w:ascii="Times New Roman" w:eastAsia="Times New Roman" w:hAnsi="Times New Roman" w:cs="Times New Roman"/>
          <w:sz w:val="28"/>
          <w:szCs w:val="28"/>
          <w:lang w:val="ky-KG" w:eastAsia="ru-RU"/>
        </w:rPr>
        <w:t xml:space="preserve">3-бѳлүгүнѳ ылайык, документтерди текшерүү аяктагандан кийин Кыргыз Республикасынын Юстиция министрлигинин алдындагы </w:t>
      </w:r>
      <w:r w:rsidRPr="002436C0">
        <w:rPr>
          <w:rFonts w:ascii="Times New Roman" w:eastAsia="Times New Roman" w:hAnsi="Times New Roman" w:cs="Times New Roman"/>
          <w:sz w:val="28"/>
          <w:szCs w:val="28"/>
          <w:lang w:val="ky-KG" w:eastAsia="ru-RU"/>
        </w:rPr>
        <w:t>К</w:t>
      </w:r>
      <w:r w:rsidR="00094561" w:rsidRPr="002436C0">
        <w:rPr>
          <w:rFonts w:ascii="Times New Roman" w:eastAsia="Times New Roman" w:hAnsi="Times New Roman" w:cs="Times New Roman"/>
          <w:sz w:val="28"/>
          <w:szCs w:val="28"/>
          <w:lang w:val="ky-KG" w:eastAsia="ru-RU"/>
        </w:rPr>
        <w:t>валификациялык комиссия квалификациялык сынакка киргизүү же болбосо киргизүүдөн баш тартуу жөнүндө чечим кабыл алат. Квалификациялык сынакка киргизүүдөн баш тартуу жөнүндө чечим анын кабыл алынган күнүнөн тартып бир айдын ичинде сотко даттанылышы мүмкүн.</w:t>
      </w:r>
    </w:p>
    <w:p w:rsidR="00094561" w:rsidRPr="002436C0" w:rsidRDefault="00B23720" w:rsidP="00094561">
      <w:pPr>
        <w:shd w:val="clear" w:color="auto" w:fill="FFFFFF" w:themeFill="background1"/>
        <w:spacing w:after="0" w:line="240" w:lineRule="auto"/>
        <w:ind w:firstLine="708"/>
        <w:jc w:val="both"/>
        <w:rPr>
          <w:rFonts w:ascii="Times New Roman" w:eastAsia="Times New Roman" w:hAnsi="Times New Roman" w:cs="Times New Roman"/>
          <w:sz w:val="28"/>
          <w:szCs w:val="28"/>
          <w:lang w:val="ky-KG" w:eastAsia="ru-RU"/>
        </w:rPr>
      </w:pPr>
      <w:r w:rsidRPr="002436C0">
        <w:rPr>
          <w:rFonts w:ascii="Times New Roman" w:eastAsia="Times New Roman" w:hAnsi="Times New Roman" w:cs="Times New Roman"/>
          <w:sz w:val="28"/>
          <w:szCs w:val="28"/>
          <w:lang w:val="ky-KG" w:eastAsia="ru-RU"/>
        </w:rPr>
        <w:t>Ошондуктан, ж</w:t>
      </w:r>
      <w:r w:rsidR="00094561" w:rsidRPr="002436C0">
        <w:rPr>
          <w:rFonts w:ascii="Times New Roman" w:eastAsia="Times New Roman" w:hAnsi="Times New Roman" w:cs="Times New Roman"/>
          <w:sz w:val="28"/>
          <w:szCs w:val="28"/>
          <w:lang w:val="ky-KG" w:eastAsia="ru-RU"/>
        </w:rPr>
        <w:t xml:space="preserve">огорудагынын негизинде </w:t>
      </w:r>
      <w:r w:rsidR="00F73077" w:rsidRPr="002436C0">
        <w:rPr>
          <w:rFonts w:ascii="Times New Roman" w:eastAsia="Times New Roman" w:hAnsi="Times New Roman" w:cs="Times New Roman"/>
          <w:sz w:val="28"/>
          <w:szCs w:val="28"/>
          <w:lang w:val="ky-KG" w:eastAsia="ru-RU"/>
        </w:rPr>
        <w:t>жогоруда кѳрсѳтүлгѳн нормаларга</w:t>
      </w:r>
      <w:r w:rsidR="00094561" w:rsidRPr="002436C0">
        <w:rPr>
          <w:rFonts w:ascii="Times New Roman" w:eastAsia="Times New Roman" w:hAnsi="Times New Roman" w:cs="Times New Roman"/>
          <w:sz w:val="28"/>
          <w:szCs w:val="28"/>
          <w:lang w:val="ky-KG" w:eastAsia="ru-RU"/>
        </w:rPr>
        <w:t xml:space="preserve"> ылайык келтирүү максатында, буйруктун долбоору менен белгиленген Жобонун 16-пункт</w:t>
      </w:r>
      <w:r w:rsidRPr="002436C0">
        <w:rPr>
          <w:rFonts w:ascii="Times New Roman" w:eastAsia="Times New Roman" w:hAnsi="Times New Roman" w:cs="Times New Roman"/>
          <w:sz w:val="28"/>
          <w:szCs w:val="28"/>
          <w:lang w:val="ky-KG" w:eastAsia="ru-RU"/>
        </w:rPr>
        <w:t>т</w:t>
      </w:r>
      <w:r w:rsidR="00094561" w:rsidRPr="002436C0">
        <w:rPr>
          <w:rFonts w:ascii="Times New Roman" w:eastAsia="Times New Roman" w:hAnsi="Times New Roman" w:cs="Times New Roman"/>
          <w:sz w:val="28"/>
          <w:szCs w:val="28"/>
          <w:lang w:val="ky-KG" w:eastAsia="ru-RU"/>
        </w:rPr>
        <w:t>у</w:t>
      </w:r>
      <w:r w:rsidRPr="002436C0">
        <w:rPr>
          <w:rFonts w:ascii="Times New Roman" w:eastAsia="Times New Roman" w:hAnsi="Times New Roman" w:cs="Times New Roman"/>
          <w:sz w:val="28"/>
          <w:szCs w:val="28"/>
          <w:lang w:val="ky-KG" w:eastAsia="ru-RU"/>
        </w:rPr>
        <w:t>н</w:t>
      </w:r>
      <w:r w:rsidR="00094561" w:rsidRPr="002436C0">
        <w:rPr>
          <w:rFonts w:ascii="Times New Roman" w:eastAsia="Times New Roman" w:hAnsi="Times New Roman" w:cs="Times New Roman"/>
          <w:sz w:val="28"/>
          <w:szCs w:val="28"/>
          <w:lang w:val="ky-KG" w:eastAsia="ru-RU"/>
        </w:rPr>
        <w:t xml:space="preserve"> жаңы редакцияда</w:t>
      </w:r>
      <w:r w:rsidRPr="002436C0">
        <w:rPr>
          <w:rFonts w:ascii="Times New Roman" w:eastAsia="Times New Roman" w:hAnsi="Times New Roman" w:cs="Times New Roman"/>
          <w:sz w:val="28"/>
          <w:szCs w:val="28"/>
          <w:lang w:val="ky-KG" w:eastAsia="ru-RU"/>
        </w:rPr>
        <w:t>гы</w:t>
      </w:r>
      <w:r w:rsidR="00094561" w:rsidRPr="002436C0">
        <w:rPr>
          <w:rFonts w:ascii="Times New Roman" w:eastAsia="Times New Roman" w:hAnsi="Times New Roman" w:cs="Times New Roman"/>
          <w:sz w:val="28"/>
          <w:szCs w:val="28"/>
          <w:lang w:val="ky-KG" w:eastAsia="ru-RU"/>
        </w:rPr>
        <w:t xml:space="preserve"> баяндалышы сунушталат: </w:t>
      </w:r>
      <w:r w:rsidRPr="002436C0">
        <w:rPr>
          <w:rFonts w:ascii="Times New Roman" w:eastAsia="Times New Roman" w:hAnsi="Times New Roman" w:cs="Times New Roman"/>
          <w:sz w:val="28"/>
          <w:szCs w:val="28"/>
          <w:lang w:val="ky-KG" w:eastAsia="ru-RU"/>
        </w:rPr>
        <w:t>«</w:t>
      </w:r>
      <w:r w:rsidR="00094561" w:rsidRPr="002436C0">
        <w:rPr>
          <w:rFonts w:ascii="Times New Roman" w:eastAsia="Times New Roman" w:hAnsi="Times New Roman" w:cs="Times New Roman"/>
          <w:sz w:val="28"/>
          <w:szCs w:val="28"/>
          <w:lang w:val="ky-KG" w:eastAsia="ru-RU"/>
        </w:rPr>
        <w:t xml:space="preserve">Квалификациялык </w:t>
      </w:r>
      <w:r w:rsidRPr="002436C0">
        <w:rPr>
          <w:rFonts w:ascii="Times New Roman" w:eastAsia="Times New Roman" w:hAnsi="Times New Roman" w:cs="Times New Roman"/>
          <w:sz w:val="28"/>
          <w:szCs w:val="28"/>
          <w:lang w:val="ky-KG" w:eastAsia="ru-RU"/>
        </w:rPr>
        <w:t>сынакка</w:t>
      </w:r>
      <w:r w:rsidR="00094561" w:rsidRPr="002436C0">
        <w:rPr>
          <w:rFonts w:ascii="Times New Roman" w:eastAsia="Times New Roman" w:hAnsi="Times New Roman" w:cs="Times New Roman"/>
          <w:sz w:val="28"/>
          <w:szCs w:val="28"/>
          <w:lang w:val="ky-KG" w:eastAsia="ru-RU"/>
        </w:rPr>
        <w:t xml:space="preserve"> кирүүгө уруксат бербөө чечими апелляция тартибинде </w:t>
      </w:r>
      <w:r w:rsidR="0025137E" w:rsidRPr="002436C0">
        <w:rPr>
          <w:rFonts w:ascii="Times New Roman" w:eastAsia="Times New Roman" w:hAnsi="Times New Roman" w:cs="Times New Roman"/>
          <w:sz w:val="28"/>
          <w:szCs w:val="28"/>
          <w:lang w:val="ky-KG" w:eastAsia="ru-RU"/>
        </w:rPr>
        <w:t>К</w:t>
      </w:r>
      <w:r w:rsidR="00094561" w:rsidRPr="002436C0">
        <w:rPr>
          <w:rFonts w:ascii="Times New Roman" w:eastAsia="Times New Roman" w:hAnsi="Times New Roman" w:cs="Times New Roman"/>
          <w:sz w:val="28"/>
          <w:szCs w:val="28"/>
          <w:lang w:val="ky-KG" w:eastAsia="ru-RU"/>
        </w:rPr>
        <w:t xml:space="preserve">валификациялык комиссияга даттанылышы мүмкүн. Ал эми апелляциялык даттануу боюнча </w:t>
      </w:r>
      <w:r w:rsidR="0025137E" w:rsidRPr="002436C0">
        <w:rPr>
          <w:rFonts w:ascii="Times New Roman" w:eastAsia="Times New Roman" w:hAnsi="Times New Roman" w:cs="Times New Roman"/>
          <w:sz w:val="28"/>
          <w:szCs w:val="28"/>
          <w:lang w:val="ky-KG" w:eastAsia="ru-RU"/>
        </w:rPr>
        <w:t>К</w:t>
      </w:r>
      <w:r w:rsidR="00094561" w:rsidRPr="002436C0">
        <w:rPr>
          <w:rFonts w:ascii="Times New Roman" w:eastAsia="Times New Roman" w:hAnsi="Times New Roman" w:cs="Times New Roman"/>
          <w:sz w:val="28"/>
          <w:szCs w:val="28"/>
          <w:lang w:val="ky-KG" w:eastAsia="ru-RU"/>
        </w:rPr>
        <w:t xml:space="preserve">валификациялык комиссиянын чечими </w:t>
      </w:r>
      <w:r w:rsidR="00A4377F">
        <w:rPr>
          <w:rFonts w:ascii="Times New Roman" w:eastAsia="Times New Roman" w:hAnsi="Times New Roman" w:cs="Times New Roman"/>
          <w:sz w:val="28"/>
          <w:szCs w:val="28"/>
          <w:lang w:val="ky-KG" w:eastAsia="ru-RU"/>
        </w:rPr>
        <w:t xml:space="preserve">менен макул болбогон учурда, ал </w:t>
      </w:r>
      <w:r w:rsidR="0025137E" w:rsidRPr="002436C0">
        <w:rPr>
          <w:rFonts w:ascii="Times New Roman" w:eastAsia="Times New Roman" w:hAnsi="Times New Roman" w:cs="Times New Roman"/>
          <w:sz w:val="28"/>
          <w:szCs w:val="28"/>
          <w:lang w:val="ky-KG" w:eastAsia="ru-RU"/>
        </w:rPr>
        <w:t>сотко даттанылышы мүмкүн.»</w:t>
      </w:r>
      <w:r w:rsidR="00094561" w:rsidRPr="002436C0">
        <w:rPr>
          <w:rFonts w:ascii="Times New Roman" w:eastAsia="Times New Roman" w:hAnsi="Times New Roman" w:cs="Times New Roman"/>
          <w:sz w:val="28"/>
          <w:szCs w:val="28"/>
          <w:lang w:val="ky-KG" w:eastAsia="ru-RU"/>
        </w:rPr>
        <w:t>.</w:t>
      </w:r>
    </w:p>
    <w:p w:rsidR="00F73077" w:rsidRPr="002436C0" w:rsidRDefault="00F73077" w:rsidP="00094561">
      <w:pPr>
        <w:shd w:val="clear" w:color="auto" w:fill="FFFFFF" w:themeFill="background1"/>
        <w:spacing w:after="0" w:line="240" w:lineRule="auto"/>
        <w:ind w:firstLine="708"/>
        <w:jc w:val="both"/>
        <w:rPr>
          <w:rFonts w:ascii="Times New Roman" w:eastAsia="Times New Roman" w:hAnsi="Times New Roman" w:cs="Times New Roman"/>
          <w:sz w:val="28"/>
          <w:szCs w:val="28"/>
          <w:lang w:val="ky-KG" w:eastAsia="ru-RU"/>
        </w:rPr>
      </w:pPr>
      <w:proofErr w:type="spellStart"/>
      <w:r w:rsidRPr="002436C0">
        <w:rPr>
          <w:rFonts w:ascii="Times New Roman" w:hAnsi="Times New Roman" w:cs="Times New Roman"/>
          <w:sz w:val="28"/>
          <w:szCs w:val="28"/>
          <w:shd w:val="clear" w:color="auto" w:fill="FFFFFF"/>
        </w:rPr>
        <w:t>Ош</w:t>
      </w:r>
      <w:r w:rsidR="00E468E7" w:rsidRPr="002436C0">
        <w:rPr>
          <w:rFonts w:ascii="Times New Roman" w:hAnsi="Times New Roman" w:cs="Times New Roman"/>
          <w:sz w:val="28"/>
          <w:szCs w:val="28"/>
          <w:shd w:val="clear" w:color="auto" w:fill="FFFFFF"/>
        </w:rPr>
        <w:t>ентип</w:t>
      </w:r>
      <w:proofErr w:type="spellEnd"/>
      <w:r w:rsidR="00E468E7" w:rsidRPr="002436C0">
        <w:rPr>
          <w:rFonts w:ascii="Times New Roman" w:hAnsi="Times New Roman" w:cs="Times New Roman"/>
          <w:sz w:val="28"/>
          <w:szCs w:val="28"/>
          <w:shd w:val="clear" w:color="auto" w:fill="FFFFFF"/>
        </w:rPr>
        <w:t xml:space="preserve">, </w:t>
      </w:r>
      <w:proofErr w:type="spellStart"/>
      <w:r w:rsidR="0076397F" w:rsidRPr="002436C0">
        <w:rPr>
          <w:rFonts w:ascii="Times New Roman" w:hAnsi="Times New Roman" w:cs="Times New Roman"/>
          <w:sz w:val="28"/>
          <w:szCs w:val="28"/>
          <w:shd w:val="clear" w:color="auto" w:fill="FFFFFF"/>
        </w:rPr>
        <w:t>долбоор</w:t>
      </w:r>
      <w:proofErr w:type="spellEnd"/>
      <w:r w:rsidR="0076397F" w:rsidRPr="002436C0">
        <w:rPr>
          <w:rFonts w:ascii="Times New Roman" w:hAnsi="Times New Roman" w:cs="Times New Roman"/>
          <w:sz w:val="28"/>
          <w:szCs w:val="28"/>
          <w:shd w:val="clear" w:color="auto" w:fill="FFFFFF"/>
        </w:rPr>
        <w:t xml:space="preserve"> </w:t>
      </w:r>
      <w:proofErr w:type="spellStart"/>
      <w:r w:rsidR="00E468E7" w:rsidRPr="002436C0">
        <w:rPr>
          <w:rFonts w:ascii="Times New Roman" w:hAnsi="Times New Roman" w:cs="Times New Roman"/>
          <w:sz w:val="28"/>
          <w:szCs w:val="28"/>
          <w:shd w:val="clear" w:color="auto" w:fill="FFFFFF"/>
        </w:rPr>
        <w:t>менен</w:t>
      </w:r>
      <w:proofErr w:type="spellEnd"/>
      <w:r w:rsidR="00E468E7" w:rsidRPr="002436C0">
        <w:rPr>
          <w:rFonts w:ascii="Times New Roman" w:hAnsi="Times New Roman" w:cs="Times New Roman"/>
          <w:sz w:val="28"/>
          <w:szCs w:val="28"/>
          <w:shd w:val="clear" w:color="auto" w:fill="FFFFFF"/>
        </w:rPr>
        <w:t xml:space="preserve"> </w:t>
      </w:r>
      <w:proofErr w:type="spellStart"/>
      <w:r w:rsidRPr="002436C0">
        <w:rPr>
          <w:rFonts w:ascii="Times New Roman" w:hAnsi="Times New Roman" w:cs="Times New Roman"/>
          <w:sz w:val="28"/>
          <w:szCs w:val="28"/>
          <w:shd w:val="clear" w:color="auto" w:fill="FFFFFF"/>
        </w:rPr>
        <w:t>талашты</w:t>
      </w:r>
      <w:proofErr w:type="spellEnd"/>
      <w:r w:rsidRPr="002436C0">
        <w:rPr>
          <w:rFonts w:ascii="Times New Roman" w:hAnsi="Times New Roman" w:cs="Times New Roman"/>
          <w:sz w:val="28"/>
          <w:szCs w:val="28"/>
          <w:shd w:val="clear" w:color="auto" w:fill="FFFFFF"/>
        </w:rPr>
        <w:t xml:space="preserve"> </w:t>
      </w:r>
      <w:proofErr w:type="spellStart"/>
      <w:r w:rsidRPr="002436C0">
        <w:rPr>
          <w:rFonts w:ascii="Times New Roman" w:hAnsi="Times New Roman" w:cs="Times New Roman"/>
          <w:sz w:val="28"/>
          <w:szCs w:val="28"/>
          <w:shd w:val="clear" w:color="auto" w:fill="FFFFFF"/>
        </w:rPr>
        <w:t>сотко</w:t>
      </w:r>
      <w:proofErr w:type="spellEnd"/>
      <w:r w:rsidRPr="002436C0">
        <w:rPr>
          <w:rFonts w:ascii="Times New Roman" w:hAnsi="Times New Roman" w:cs="Times New Roman"/>
          <w:sz w:val="28"/>
          <w:szCs w:val="28"/>
          <w:shd w:val="clear" w:color="auto" w:fill="FFFFFF"/>
        </w:rPr>
        <w:t xml:space="preserve"> </w:t>
      </w:r>
      <w:proofErr w:type="spellStart"/>
      <w:r w:rsidRPr="002436C0">
        <w:rPr>
          <w:rFonts w:ascii="Times New Roman" w:hAnsi="Times New Roman" w:cs="Times New Roman"/>
          <w:sz w:val="28"/>
          <w:szCs w:val="28"/>
          <w:shd w:val="clear" w:color="auto" w:fill="FFFFFF"/>
        </w:rPr>
        <w:t>чейин</w:t>
      </w:r>
      <w:proofErr w:type="spellEnd"/>
      <w:r w:rsidRPr="002436C0">
        <w:rPr>
          <w:rFonts w:ascii="Times New Roman" w:hAnsi="Times New Roman" w:cs="Times New Roman"/>
          <w:sz w:val="28"/>
          <w:szCs w:val="28"/>
          <w:shd w:val="clear" w:color="auto" w:fill="FFFFFF"/>
        </w:rPr>
        <w:t xml:space="preserve"> </w:t>
      </w:r>
      <w:proofErr w:type="spellStart"/>
      <w:r w:rsidRPr="002436C0">
        <w:rPr>
          <w:rFonts w:ascii="Times New Roman" w:hAnsi="Times New Roman" w:cs="Times New Roman"/>
          <w:sz w:val="28"/>
          <w:szCs w:val="28"/>
          <w:shd w:val="clear" w:color="auto" w:fill="FFFFFF"/>
        </w:rPr>
        <w:t>жөнгө</w:t>
      </w:r>
      <w:proofErr w:type="spellEnd"/>
      <w:r w:rsidRPr="002436C0">
        <w:rPr>
          <w:rFonts w:ascii="Times New Roman" w:hAnsi="Times New Roman" w:cs="Times New Roman"/>
          <w:sz w:val="28"/>
          <w:szCs w:val="28"/>
          <w:shd w:val="clear" w:color="auto" w:fill="FFFFFF"/>
        </w:rPr>
        <w:t xml:space="preserve"> </w:t>
      </w:r>
      <w:proofErr w:type="spellStart"/>
      <w:r w:rsidRPr="002436C0">
        <w:rPr>
          <w:rFonts w:ascii="Times New Roman" w:hAnsi="Times New Roman" w:cs="Times New Roman"/>
          <w:sz w:val="28"/>
          <w:szCs w:val="28"/>
          <w:shd w:val="clear" w:color="auto" w:fill="FFFFFF"/>
        </w:rPr>
        <w:t>салуунун</w:t>
      </w:r>
      <w:proofErr w:type="spellEnd"/>
      <w:r w:rsidR="0076397F" w:rsidRPr="002436C0">
        <w:rPr>
          <w:rFonts w:ascii="Times New Roman" w:hAnsi="Times New Roman" w:cs="Times New Roman"/>
          <w:sz w:val="28"/>
          <w:szCs w:val="28"/>
          <w:shd w:val="clear" w:color="auto" w:fill="FFFFFF"/>
        </w:rPr>
        <w:t xml:space="preserve"> </w:t>
      </w:r>
      <w:proofErr w:type="spellStart"/>
      <w:r w:rsidR="0076397F" w:rsidRPr="002436C0">
        <w:rPr>
          <w:rFonts w:ascii="Times New Roman" w:hAnsi="Times New Roman" w:cs="Times New Roman"/>
          <w:sz w:val="28"/>
          <w:szCs w:val="28"/>
          <w:shd w:val="clear" w:color="auto" w:fill="FFFFFF"/>
        </w:rPr>
        <w:t>мүмкүнчүлүгү</w:t>
      </w:r>
      <w:r w:rsidR="00A65187" w:rsidRPr="002436C0">
        <w:rPr>
          <w:rFonts w:ascii="Times New Roman" w:hAnsi="Times New Roman" w:cs="Times New Roman"/>
          <w:sz w:val="28"/>
          <w:szCs w:val="28"/>
          <w:shd w:val="clear" w:color="auto" w:fill="FFFFFF"/>
        </w:rPr>
        <w:t>н</w:t>
      </w:r>
      <w:proofErr w:type="spellEnd"/>
      <w:r w:rsidR="00E468E7" w:rsidRPr="002436C0">
        <w:rPr>
          <w:rFonts w:ascii="Times New Roman" w:hAnsi="Times New Roman" w:cs="Times New Roman"/>
          <w:sz w:val="28"/>
          <w:szCs w:val="28"/>
          <w:shd w:val="clear" w:color="auto" w:fill="FFFFFF"/>
        </w:rPr>
        <w:t xml:space="preserve"> </w:t>
      </w:r>
      <w:proofErr w:type="spellStart"/>
      <w:r w:rsidR="00E468E7" w:rsidRPr="002436C0">
        <w:rPr>
          <w:rFonts w:ascii="Times New Roman" w:hAnsi="Times New Roman" w:cs="Times New Roman"/>
          <w:sz w:val="28"/>
          <w:szCs w:val="28"/>
          <w:shd w:val="clear" w:color="auto" w:fill="FFFFFF"/>
        </w:rPr>
        <w:t>кар</w:t>
      </w:r>
      <w:r w:rsidR="00A65187" w:rsidRPr="002436C0">
        <w:rPr>
          <w:rFonts w:ascii="Times New Roman" w:hAnsi="Times New Roman" w:cs="Times New Roman"/>
          <w:sz w:val="28"/>
          <w:szCs w:val="28"/>
          <w:shd w:val="clear" w:color="auto" w:fill="FFFFFF"/>
        </w:rPr>
        <w:t>алышы</w:t>
      </w:r>
      <w:proofErr w:type="spellEnd"/>
      <w:r w:rsidR="0076397F" w:rsidRPr="002436C0">
        <w:rPr>
          <w:rFonts w:ascii="Times New Roman" w:hAnsi="Times New Roman" w:cs="Times New Roman"/>
          <w:sz w:val="28"/>
          <w:szCs w:val="28"/>
          <w:shd w:val="clear" w:color="auto" w:fill="FFFFFF"/>
        </w:rPr>
        <w:t xml:space="preserve"> </w:t>
      </w:r>
      <w:proofErr w:type="spellStart"/>
      <w:r w:rsidR="0076397F" w:rsidRPr="002436C0">
        <w:rPr>
          <w:rFonts w:ascii="Times New Roman" w:hAnsi="Times New Roman" w:cs="Times New Roman"/>
          <w:sz w:val="28"/>
          <w:szCs w:val="28"/>
          <w:shd w:val="clear" w:color="auto" w:fill="FFFFFF"/>
        </w:rPr>
        <w:t>сунушталат</w:t>
      </w:r>
      <w:proofErr w:type="spellEnd"/>
      <w:r w:rsidR="00A65187" w:rsidRPr="002436C0">
        <w:rPr>
          <w:rFonts w:ascii="Times New Roman" w:hAnsi="Times New Roman" w:cs="Times New Roman"/>
          <w:sz w:val="28"/>
          <w:szCs w:val="28"/>
          <w:shd w:val="clear" w:color="auto" w:fill="FFFFFF"/>
        </w:rPr>
        <w:t>.</w:t>
      </w:r>
    </w:p>
    <w:p w:rsidR="00094561" w:rsidRPr="002436C0" w:rsidRDefault="00094561" w:rsidP="00094561">
      <w:pPr>
        <w:shd w:val="clear" w:color="auto" w:fill="FFFFFF" w:themeFill="background1"/>
        <w:spacing w:after="0" w:line="240" w:lineRule="auto"/>
        <w:jc w:val="both"/>
        <w:rPr>
          <w:rFonts w:ascii="Times New Roman" w:eastAsia="Times New Roman" w:hAnsi="Times New Roman" w:cs="Times New Roman"/>
          <w:sz w:val="28"/>
          <w:szCs w:val="28"/>
          <w:lang w:val="ky-KG" w:eastAsia="ru-RU"/>
        </w:rPr>
      </w:pPr>
    </w:p>
    <w:p w:rsidR="00094561" w:rsidRPr="002436C0" w:rsidRDefault="00094561" w:rsidP="00094561">
      <w:pPr>
        <w:shd w:val="clear" w:color="auto" w:fill="FFFFFF" w:themeFill="background1"/>
        <w:spacing w:after="0" w:line="240" w:lineRule="auto"/>
        <w:ind w:firstLine="708"/>
        <w:jc w:val="both"/>
        <w:rPr>
          <w:rFonts w:ascii="Times New Roman" w:eastAsia="Times New Roman" w:hAnsi="Times New Roman" w:cs="Times New Roman"/>
          <w:b/>
          <w:sz w:val="28"/>
          <w:szCs w:val="28"/>
          <w:lang w:val="ky-KG" w:eastAsia="ru-RU"/>
        </w:rPr>
      </w:pPr>
      <w:r w:rsidRPr="002436C0">
        <w:rPr>
          <w:rFonts w:ascii="Times New Roman" w:eastAsia="Times New Roman" w:hAnsi="Times New Roman" w:cs="Times New Roman"/>
          <w:b/>
          <w:sz w:val="28"/>
          <w:szCs w:val="28"/>
          <w:lang w:val="ky-KG" w:eastAsia="ru-RU"/>
        </w:rPr>
        <w:t>3.Мүмкүн болуучу социалдык, экономикалык, укуктук, укук коргоочулук, гендердик, экологиялык, коррупциялык кесепеттердин божомолдору</w:t>
      </w:r>
    </w:p>
    <w:p w:rsidR="00094561" w:rsidRPr="002436C0" w:rsidRDefault="00094561" w:rsidP="00094561">
      <w:pPr>
        <w:shd w:val="clear" w:color="auto" w:fill="FFFFFF" w:themeFill="background1"/>
        <w:spacing w:after="0" w:line="240" w:lineRule="auto"/>
        <w:ind w:firstLine="708"/>
        <w:jc w:val="both"/>
        <w:rPr>
          <w:rFonts w:ascii="Times New Roman" w:eastAsia="Times New Roman" w:hAnsi="Times New Roman" w:cs="Times New Roman"/>
          <w:sz w:val="28"/>
          <w:szCs w:val="28"/>
          <w:lang w:val="ky-KG" w:eastAsia="ru-RU"/>
        </w:rPr>
      </w:pPr>
      <w:r w:rsidRPr="002436C0">
        <w:rPr>
          <w:rFonts w:ascii="Times New Roman" w:eastAsia="Times New Roman" w:hAnsi="Times New Roman" w:cs="Times New Roman"/>
          <w:sz w:val="28"/>
          <w:szCs w:val="28"/>
          <w:lang w:val="ky-KG" w:eastAsia="ru-RU"/>
        </w:rPr>
        <w:t xml:space="preserve">Кыргыз Республикасынын Юстиция министрлигинин ушул буйругунун долбоору социалдык, экономикалык, укуктук, укук коргоочулук, гендердик, экологиялык, коррупциялык терс кесепеттерге алып келбейт. </w:t>
      </w:r>
    </w:p>
    <w:p w:rsidR="00094561" w:rsidRPr="00C8590A" w:rsidRDefault="00094561" w:rsidP="00094561">
      <w:pPr>
        <w:shd w:val="clear" w:color="auto" w:fill="FFFFFF" w:themeFill="background1"/>
        <w:spacing w:after="0" w:line="240" w:lineRule="auto"/>
        <w:jc w:val="both"/>
        <w:rPr>
          <w:rFonts w:ascii="Times New Roman" w:eastAsia="Times New Roman" w:hAnsi="Times New Roman" w:cs="Times New Roman"/>
          <w:sz w:val="14"/>
          <w:szCs w:val="28"/>
          <w:lang w:val="ky-KG" w:eastAsia="ru-RU"/>
        </w:rPr>
      </w:pPr>
    </w:p>
    <w:p w:rsidR="00094561" w:rsidRPr="002436C0" w:rsidRDefault="00094561" w:rsidP="00094561">
      <w:pPr>
        <w:shd w:val="clear" w:color="auto" w:fill="FFFFFF" w:themeFill="background1"/>
        <w:spacing w:after="0" w:line="240" w:lineRule="auto"/>
        <w:ind w:firstLine="708"/>
        <w:jc w:val="both"/>
        <w:rPr>
          <w:rFonts w:ascii="Times New Roman" w:eastAsia="Times New Roman" w:hAnsi="Times New Roman" w:cs="Times New Roman"/>
          <w:b/>
          <w:sz w:val="28"/>
          <w:szCs w:val="28"/>
          <w:lang w:val="ky-KG" w:eastAsia="ru-RU"/>
        </w:rPr>
      </w:pPr>
      <w:r w:rsidRPr="002436C0">
        <w:rPr>
          <w:rFonts w:ascii="Times New Roman" w:eastAsia="Times New Roman" w:hAnsi="Times New Roman" w:cs="Times New Roman"/>
          <w:b/>
          <w:sz w:val="28"/>
          <w:szCs w:val="28"/>
          <w:lang w:val="ky-KG" w:eastAsia="ru-RU"/>
        </w:rPr>
        <w:t>4. Коомдук талкуунун жыйынтыктары жөнүндө маалымат</w:t>
      </w:r>
    </w:p>
    <w:p w:rsidR="00094561" w:rsidRDefault="0025137E" w:rsidP="00C8590A">
      <w:pPr>
        <w:shd w:val="clear" w:color="auto" w:fill="FFFFFF" w:themeFill="background1"/>
        <w:spacing w:after="0" w:line="240" w:lineRule="auto"/>
        <w:ind w:firstLine="708"/>
        <w:jc w:val="both"/>
        <w:rPr>
          <w:rFonts w:ascii="Times New Roman" w:hAnsi="Times New Roman" w:cs="Times New Roman"/>
          <w:sz w:val="28"/>
          <w:szCs w:val="28"/>
          <w:lang w:val="ky-KG"/>
        </w:rPr>
      </w:pPr>
      <w:r w:rsidRPr="002436C0">
        <w:rPr>
          <w:rFonts w:ascii="Times New Roman" w:eastAsia="Times New Roman" w:hAnsi="Times New Roman" w:cs="Times New Roman"/>
          <w:sz w:val="28"/>
          <w:szCs w:val="28"/>
          <w:lang w:val="ky-KG" w:eastAsia="ru-RU"/>
        </w:rPr>
        <w:t>«</w:t>
      </w:r>
      <w:r w:rsidR="00094561" w:rsidRPr="002436C0">
        <w:rPr>
          <w:rFonts w:ascii="Times New Roman" w:eastAsia="Times New Roman" w:hAnsi="Times New Roman" w:cs="Times New Roman"/>
          <w:sz w:val="28"/>
          <w:szCs w:val="28"/>
          <w:lang w:val="ky-KG" w:eastAsia="ru-RU"/>
        </w:rPr>
        <w:t>Кыргыз Республикасынын ченемдик укуктук актылары жөнүндө</w:t>
      </w:r>
      <w:r w:rsidR="00033310" w:rsidRPr="002436C0">
        <w:rPr>
          <w:rFonts w:ascii="Times New Roman" w:eastAsia="Times New Roman" w:hAnsi="Times New Roman" w:cs="Times New Roman"/>
          <w:sz w:val="28"/>
          <w:szCs w:val="28"/>
          <w:lang w:val="ky-KG" w:eastAsia="ru-RU"/>
        </w:rPr>
        <w:t>» Кыргыз Республикасынын</w:t>
      </w:r>
      <w:r w:rsidR="00094561" w:rsidRPr="002436C0">
        <w:rPr>
          <w:rFonts w:ascii="Times New Roman" w:eastAsia="Times New Roman" w:hAnsi="Times New Roman" w:cs="Times New Roman"/>
          <w:sz w:val="28"/>
          <w:szCs w:val="28"/>
          <w:lang w:val="ky-KG" w:eastAsia="ru-RU"/>
        </w:rPr>
        <w:t xml:space="preserve"> Мыйзамынын 22-беренесине ылайык, Кыргыз Республикасынын Юстиция министрлигинин 2017-жылдын 3-ноябрындагы №241 </w:t>
      </w:r>
      <w:r w:rsidR="00033310" w:rsidRPr="002436C0">
        <w:rPr>
          <w:rFonts w:ascii="Times New Roman" w:eastAsia="Times New Roman" w:hAnsi="Times New Roman" w:cs="Times New Roman"/>
          <w:sz w:val="28"/>
          <w:szCs w:val="28"/>
          <w:lang w:val="ky-KG" w:eastAsia="ru-RU"/>
        </w:rPr>
        <w:t>«К</w:t>
      </w:r>
      <w:r w:rsidR="00094561" w:rsidRPr="002436C0">
        <w:rPr>
          <w:rFonts w:ascii="Times New Roman" w:eastAsia="Times New Roman" w:hAnsi="Times New Roman" w:cs="Times New Roman"/>
          <w:sz w:val="28"/>
          <w:szCs w:val="28"/>
          <w:lang w:val="ky-KG" w:eastAsia="ru-RU"/>
        </w:rPr>
        <w:t>ыргыз Республикасынын Юстиция министрлигинин алдындагы Квалификациялык комиссиянын Адвокаттык маселелер боюнча Жобосун бекитүү тууралуу буйругуна өзгөртүүлөрдү киргизүү тууралуу</w:t>
      </w:r>
      <w:r w:rsidR="00033310" w:rsidRPr="002436C0">
        <w:rPr>
          <w:rFonts w:ascii="Times New Roman" w:eastAsia="Times New Roman" w:hAnsi="Times New Roman" w:cs="Times New Roman"/>
          <w:sz w:val="28"/>
          <w:szCs w:val="28"/>
          <w:lang w:val="ky-KG" w:eastAsia="ru-RU"/>
        </w:rPr>
        <w:t>»</w:t>
      </w:r>
      <w:r w:rsidR="00094561" w:rsidRPr="002436C0">
        <w:rPr>
          <w:rFonts w:ascii="Times New Roman" w:eastAsia="Times New Roman" w:hAnsi="Times New Roman" w:cs="Times New Roman"/>
          <w:sz w:val="28"/>
          <w:szCs w:val="28"/>
          <w:lang w:val="ky-KG" w:eastAsia="ru-RU"/>
        </w:rPr>
        <w:t xml:space="preserve"> Кыргыз Республикасынын Юстиция министрлигинин буйругунун долбоору      </w:t>
      </w:r>
      <w:r w:rsidR="00C8590A" w:rsidRPr="00C50DE7">
        <w:rPr>
          <w:rStyle w:val="FontStyle12"/>
          <w:sz w:val="28"/>
          <w:szCs w:val="28"/>
          <w:lang w:val="ky-KG"/>
        </w:rPr>
        <w:t>Кыргыз Республикасынын Өкмөтүнүн расмий сайтына</w:t>
      </w:r>
      <w:r w:rsidR="00C8590A">
        <w:rPr>
          <w:rStyle w:val="FontStyle12"/>
          <w:sz w:val="28"/>
          <w:szCs w:val="28"/>
          <w:lang w:val="ky-KG"/>
        </w:rPr>
        <w:t xml:space="preserve"> жайгаштырылат</w:t>
      </w:r>
      <w:r w:rsidR="00C8590A" w:rsidRPr="00C50DE7">
        <w:rPr>
          <w:rStyle w:val="FontStyle12"/>
          <w:sz w:val="28"/>
          <w:szCs w:val="28"/>
          <w:lang w:val="ky-KG"/>
        </w:rPr>
        <w:t xml:space="preserve"> </w:t>
      </w:r>
      <w:r w:rsidR="00C8590A">
        <w:rPr>
          <w:rStyle w:val="FontStyle12"/>
          <w:sz w:val="28"/>
          <w:szCs w:val="28"/>
          <w:lang w:val="ky-KG"/>
        </w:rPr>
        <w:t xml:space="preserve">жана </w:t>
      </w:r>
      <w:r w:rsidR="00C8590A" w:rsidRPr="00C50DE7">
        <w:rPr>
          <w:rStyle w:val="FontStyle11"/>
          <w:sz w:val="28"/>
          <w:szCs w:val="28"/>
          <w:lang w:val="ky-KG"/>
        </w:rPr>
        <w:t>ченемдик укуктук ак</w:t>
      </w:r>
      <w:r w:rsidR="00C8590A">
        <w:rPr>
          <w:rStyle w:val="FontStyle11"/>
          <w:sz w:val="28"/>
          <w:szCs w:val="28"/>
          <w:lang w:val="ky-KG"/>
        </w:rPr>
        <w:t>тылардын долбоорлорун коомдук талкуулоонун бирдиктүү порталына</w:t>
      </w:r>
      <w:r w:rsidR="00C8590A" w:rsidRPr="00C50DE7">
        <w:rPr>
          <w:rStyle w:val="FontStyle11"/>
          <w:sz w:val="28"/>
          <w:szCs w:val="28"/>
          <w:lang w:val="ky-KG"/>
        </w:rPr>
        <w:t xml:space="preserve"> </w:t>
      </w:r>
      <w:r w:rsidR="00C8590A" w:rsidRPr="00C50DE7">
        <w:rPr>
          <w:rStyle w:val="FontStyle12"/>
          <w:sz w:val="28"/>
          <w:szCs w:val="28"/>
          <w:lang w:val="ky-KG"/>
        </w:rPr>
        <w:t>жайгаштыр</w:t>
      </w:r>
      <w:r w:rsidR="00C8590A">
        <w:rPr>
          <w:rStyle w:val="FontStyle12"/>
          <w:sz w:val="28"/>
          <w:szCs w:val="28"/>
          <w:lang w:val="ky-KG"/>
        </w:rPr>
        <w:t>ылган</w:t>
      </w:r>
      <w:r w:rsidR="00C8590A" w:rsidRPr="00655D58">
        <w:rPr>
          <w:rFonts w:ascii="Times New Roman" w:hAnsi="Times New Roman" w:cs="Times New Roman"/>
          <w:sz w:val="28"/>
          <w:szCs w:val="28"/>
          <w:lang w:val="ky-KG"/>
        </w:rPr>
        <w:t>.</w:t>
      </w:r>
    </w:p>
    <w:p w:rsidR="00C8590A" w:rsidRPr="00C8590A" w:rsidRDefault="00C8590A" w:rsidP="00C8590A">
      <w:pPr>
        <w:shd w:val="clear" w:color="auto" w:fill="FFFFFF" w:themeFill="background1"/>
        <w:spacing w:after="0" w:line="240" w:lineRule="auto"/>
        <w:ind w:firstLine="708"/>
        <w:jc w:val="both"/>
        <w:rPr>
          <w:rFonts w:ascii="Times New Roman" w:eastAsia="Times New Roman" w:hAnsi="Times New Roman" w:cs="Times New Roman"/>
          <w:sz w:val="18"/>
          <w:szCs w:val="28"/>
          <w:lang w:val="ky-KG" w:eastAsia="ru-RU"/>
        </w:rPr>
      </w:pPr>
      <w:bookmarkStart w:id="0" w:name="_GoBack"/>
      <w:bookmarkEnd w:id="0"/>
    </w:p>
    <w:p w:rsidR="00094561" w:rsidRPr="002436C0" w:rsidRDefault="00094561" w:rsidP="00094561">
      <w:pPr>
        <w:shd w:val="clear" w:color="auto" w:fill="FFFFFF" w:themeFill="background1"/>
        <w:spacing w:after="0" w:line="240" w:lineRule="auto"/>
        <w:ind w:firstLine="708"/>
        <w:jc w:val="both"/>
        <w:rPr>
          <w:rFonts w:ascii="Times New Roman" w:eastAsia="Times New Roman" w:hAnsi="Times New Roman" w:cs="Times New Roman"/>
          <w:b/>
          <w:sz w:val="28"/>
          <w:szCs w:val="28"/>
          <w:lang w:val="ky-KG" w:eastAsia="ru-RU"/>
        </w:rPr>
      </w:pPr>
      <w:r w:rsidRPr="002436C0">
        <w:rPr>
          <w:rFonts w:ascii="Times New Roman" w:eastAsia="Times New Roman" w:hAnsi="Times New Roman" w:cs="Times New Roman"/>
          <w:b/>
          <w:sz w:val="28"/>
          <w:szCs w:val="28"/>
          <w:lang w:val="ky-KG" w:eastAsia="ru-RU"/>
        </w:rPr>
        <w:t>5. Долбоордун мыйзамдарга шайкеш келүүсүнө талдоо</w:t>
      </w:r>
    </w:p>
    <w:p w:rsidR="00094561" w:rsidRPr="002436C0" w:rsidRDefault="00094561" w:rsidP="00094561">
      <w:pPr>
        <w:shd w:val="clear" w:color="auto" w:fill="FFFFFF" w:themeFill="background1"/>
        <w:spacing w:after="0" w:line="240" w:lineRule="auto"/>
        <w:ind w:firstLine="708"/>
        <w:jc w:val="both"/>
        <w:rPr>
          <w:rFonts w:ascii="Times New Roman" w:eastAsia="Times New Roman" w:hAnsi="Times New Roman" w:cs="Times New Roman"/>
          <w:sz w:val="28"/>
          <w:szCs w:val="28"/>
          <w:lang w:val="ky-KG" w:eastAsia="ru-RU"/>
        </w:rPr>
      </w:pPr>
      <w:r w:rsidRPr="002436C0">
        <w:rPr>
          <w:rFonts w:ascii="Times New Roman" w:eastAsia="Times New Roman" w:hAnsi="Times New Roman" w:cs="Times New Roman"/>
          <w:sz w:val="28"/>
          <w:szCs w:val="28"/>
          <w:lang w:val="ky-KG" w:eastAsia="ru-RU"/>
        </w:rPr>
        <w:lastRenderedPageBreak/>
        <w:t>Сунушталган долбоор колдонуудагы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rsidR="00094561" w:rsidRPr="002436C0" w:rsidRDefault="00094561" w:rsidP="00094561">
      <w:pPr>
        <w:shd w:val="clear" w:color="auto" w:fill="FFFFFF" w:themeFill="background1"/>
        <w:spacing w:after="0" w:line="240" w:lineRule="auto"/>
        <w:jc w:val="both"/>
        <w:rPr>
          <w:rFonts w:ascii="Times New Roman" w:eastAsia="Times New Roman" w:hAnsi="Times New Roman" w:cs="Times New Roman"/>
          <w:sz w:val="28"/>
          <w:szCs w:val="28"/>
          <w:lang w:val="ky-KG" w:eastAsia="ru-RU"/>
        </w:rPr>
      </w:pPr>
    </w:p>
    <w:p w:rsidR="00094561" w:rsidRPr="002436C0" w:rsidRDefault="00094561" w:rsidP="00094561">
      <w:pPr>
        <w:shd w:val="clear" w:color="auto" w:fill="FFFFFF" w:themeFill="background1"/>
        <w:spacing w:after="0" w:line="240" w:lineRule="auto"/>
        <w:ind w:firstLine="708"/>
        <w:jc w:val="both"/>
        <w:rPr>
          <w:rFonts w:ascii="Times New Roman" w:eastAsia="Times New Roman" w:hAnsi="Times New Roman" w:cs="Times New Roman"/>
          <w:b/>
          <w:sz w:val="28"/>
          <w:szCs w:val="28"/>
          <w:lang w:val="ky-KG" w:eastAsia="ru-RU"/>
        </w:rPr>
      </w:pPr>
      <w:r w:rsidRPr="002436C0">
        <w:rPr>
          <w:rFonts w:ascii="Times New Roman" w:eastAsia="Times New Roman" w:hAnsi="Times New Roman" w:cs="Times New Roman"/>
          <w:b/>
          <w:sz w:val="28"/>
          <w:szCs w:val="28"/>
          <w:lang w:val="ky-KG" w:eastAsia="ru-RU"/>
        </w:rPr>
        <w:t xml:space="preserve">6. Каржылоо зарылдыгы жөнүндө маалымат </w:t>
      </w:r>
    </w:p>
    <w:p w:rsidR="00094561" w:rsidRPr="002436C0" w:rsidRDefault="00094561" w:rsidP="00094561">
      <w:pPr>
        <w:shd w:val="clear" w:color="auto" w:fill="FFFFFF" w:themeFill="background1"/>
        <w:spacing w:after="0" w:line="240" w:lineRule="auto"/>
        <w:ind w:firstLine="708"/>
        <w:jc w:val="both"/>
        <w:rPr>
          <w:rFonts w:ascii="Times New Roman" w:eastAsia="Times New Roman" w:hAnsi="Times New Roman" w:cs="Times New Roman"/>
          <w:sz w:val="28"/>
          <w:szCs w:val="28"/>
          <w:lang w:val="ky-KG" w:eastAsia="ru-RU"/>
        </w:rPr>
      </w:pPr>
      <w:r w:rsidRPr="002436C0">
        <w:rPr>
          <w:rFonts w:ascii="Times New Roman" w:eastAsia="Times New Roman" w:hAnsi="Times New Roman" w:cs="Times New Roman"/>
          <w:sz w:val="28"/>
          <w:szCs w:val="28"/>
          <w:lang w:val="ky-KG" w:eastAsia="ru-RU"/>
        </w:rPr>
        <w:t xml:space="preserve">Сунушталган долбоорду кабыл алуу республикалык бюджеттен кошумча каржы чыгымдарын талап кылбайт. </w:t>
      </w:r>
    </w:p>
    <w:p w:rsidR="00094561" w:rsidRPr="002436C0" w:rsidRDefault="00094561" w:rsidP="00094561">
      <w:pPr>
        <w:shd w:val="clear" w:color="auto" w:fill="FFFFFF" w:themeFill="background1"/>
        <w:spacing w:after="0" w:line="240" w:lineRule="auto"/>
        <w:jc w:val="both"/>
        <w:rPr>
          <w:rFonts w:ascii="Times New Roman" w:eastAsia="Times New Roman" w:hAnsi="Times New Roman" w:cs="Times New Roman"/>
          <w:sz w:val="28"/>
          <w:szCs w:val="28"/>
          <w:lang w:val="ky-KG" w:eastAsia="ru-RU"/>
        </w:rPr>
      </w:pPr>
    </w:p>
    <w:p w:rsidR="00094561" w:rsidRPr="002436C0" w:rsidRDefault="00094561" w:rsidP="00094561">
      <w:pPr>
        <w:shd w:val="clear" w:color="auto" w:fill="FFFFFF" w:themeFill="background1"/>
        <w:spacing w:after="0" w:line="240" w:lineRule="auto"/>
        <w:ind w:firstLine="708"/>
        <w:jc w:val="both"/>
        <w:rPr>
          <w:rFonts w:ascii="Times New Roman" w:eastAsia="Times New Roman" w:hAnsi="Times New Roman" w:cs="Times New Roman"/>
          <w:b/>
          <w:sz w:val="28"/>
          <w:szCs w:val="28"/>
          <w:lang w:val="ky-KG" w:eastAsia="ru-RU"/>
        </w:rPr>
      </w:pPr>
      <w:r w:rsidRPr="002436C0">
        <w:rPr>
          <w:rFonts w:ascii="Times New Roman" w:eastAsia="Times New Roman" w:hAnsi="Times New Roman" w:cs="Times New Roman"/>
          <w:b/>
          <w:sz w:val="28"/>
          <w:szCs w:val="28"/>
          <w:lang w:val="ky-KG" w:eastAsia="ru-RU"/>
        </w:rPr>
        <w:t xml:space="preserve">7. Жөнгө салуучулук таасирине талдоо жүргүзүү жөнүндө маалымат  </w:t>
      </w:r>
    </w:p>
    <w:p w:rsidR="00094561" w:rsidRPr="002436C0" w:rsidRDefault="00094561" w:rsidP="00094561">
      <w:pPr>
        <w:shd w:val="clear" w:color="auto" w:fill="FFFFFF" w:themeFill="background1"/>
        <w:spacing w:after="0" w:line="240" w:lineRule="auto"/>
        <w:jc w:val="both"/>
        <w:rPr>
          <w:rFonts w:ascii="Times New Roman" w:eastAsia="Times New Roman" w:hAnsi="Times New Roman" w:cs="Times New Roman"/>
          <w:sz w:val="28"/>
          <w:szCs w:val="28"/>
          <w:lang w:val="ky-KG" w:eastAsia="ru-RU"/>
        </w:rPr>
      </w:pPr>
      <w:r w:rsidRPr="002436C0">
        <w:rPr>
          <w:rFonts w:ascii="Times New Roman" w:eastAsia="Times New Roman" w:hAnsi="Times New Roman" w:cs="Times New Roman"/>
          <w:sz w:val="28"/>
          <w:szCs w:val="28"/>
          <w:lang w:val="ky-KG" w:eastAsia="ru-RU"/>
        </w:rPr>
        <w:t xml:space="preserve"> </w:t>
      </w:r>
      <w:r w:rsidRPr="002436C0">
        <w:rPr>
          <w:rFonts w:ascii="Times New Roman" w:eastAsia="Times New Roman" w:hAnsi="Times New Roman" w:cs="Times New Roman"/>
          <w:sz w:val="28"/>
          <w:szCs w:val="28"/>
          <w:lang w:val="ky-KG" w:eastAsia="ru-RU"/>
        </w:rPr>
        <w:tab/>
        <w:t>Сунушталган долбоор жөнгө салуучу таасирди талдоого жатпайт, анткени ишкердикти жөнгө салууга багытталган эмес.</w:t>
      </w:r>
    </w:p>
    <w:p w:rsidR="00094561" w:rsidRPr="002436C0" w:rsidRDefault="00094561" w:rsidP="00094561">
      <w:pPr>
        <w:shd w:val="clear" w:color="auto" w:fill="FFFFFF" w:themeFill="background1"/>
        <w:spacing w:after="0" w:line="240" w:lineRule="auto"/>
        <w:rPr>
          <w:rFonts w:ascii="Times New Roman" w:eastAsia="Times New Roman" w:hAnsi="Times New Roman" w:cs="Times New Roman"/>
          <w:sz w:val="28"/>
          <w:szCs w:val="28"/>
          <w:lang w:val="ky-KG" w:eastAsia="ru-RU"/>
        </w:rPr>
      </w:pPr>
    </w:p>
    <w:p w:rsidR="00094561" w:rsidRPr="002436C0" w:rsidRDefault="00094561" w:rsidP="00094561">
      <w:pPr>
        <w:shd w:val="clear" w:color="auto" w:fill="FFFFFF" w:themeFill="background1"/>
        <w:spacing w:after="0" w:line="240" w:lineRule="auto"/>
        <w:rPr>
          <w:rFonts w:ascii="Times New Roman" w:eastAsia="Times New Roman" w:hAnsi="Times New Roman" w:cs="Times New Roman"/>
          <w:sz w:val="28"/>
          <w:szCs w:val="28"/>
          <w:lang w:val="ky-KG" w:eastAsia="ru-RU"/>
        </w:rPr>
      </w:pPr>
    </w:p>
    <w:p w:rsidR="00094561" w:rsidRPr="002436C0" w:rsidRDefault="00094561" w:rsidP="00094561">
      <w:pPr>
        <w:shd w:val="clear" w:color="auto" w:fill="FFFFFF" w:themeFill="background1"/>
        <w:spacing w:after="0" w:line="240" w:lineRule="auto"/>
        <w:rPr>
          <w:rFonts w:ascii="Times New Roman" w:eastAsia="Times New Roman" w:hAnsi="Times New Roman" w:cs="Times New Roman"/>
          <w:b/>
          <w:sz w:val="28"/>
          <w:szCs w:val="28"/>
          <w:lang w:val="ky-KG" w:eastAsia="ru-RU"/>
        </w:rPr>
      </w:pPr>
      <w:r w:rsidRPr="002436C0">
        <w:rPr>
          <w:rFonts w:ascii="Times New Roman" w:eastAsia="Times New Roman" w:hAnsi="Times New Roman" w:cs="Times New Roman"/>
          <w:b/>
          <w:sz w:val="28"/>
          <w:szCs w:val="28"/>
          <w:lang w:val="ky-KG" w:eastAsia="ru-RU"/>
        </w:rPr>
        <w:t xml:space="preserve">Министр </w:t>
      </w:r>
      <w:r w:rsidRPr="002436C0">
        <w:rPr>
          <w:rFonts w:ascii="Times New Roman" w:eastAsia="Times New Roman" w:hAnsi="Times New Roman" w:cs="Times New Roman"/>
          <w:b/>
          <w:sz w:val="28"/>
          <w:szCs w:val="28"/>
          <w:lang w:val="ky-KG" w:eastAsia="ru-RU"/>
        </w:rPr>
        <w:tab/>
      </w:r>
      <w:r w:rsidRPr="002436C0">
        <w:rPr>
          <w:rFonts w:ascii="Times New Roman" w:eastAsia="Times New Roman" w:hAnsi="Times New Roman" w:cs="Times New Roman"/>
          <w:b/>
          <w:sz w:val="28"/>
          <w:szCs w:val="28"/>
          <w:lang w:val="ky-KG" w:eastAsia="ru-RU"/>
        </w:rPr>
        <w:tab/>
      </w:r>
      <w:r w:rsidRPr="002436C0">
        <w:rPr>
          <w:rFonts w:ascii="Times New Roman" w:eastAsia="Times New Roman" w:hAnsi="Times New Roman" w:cs="Times New Roman"/>
          <w:b/>
          <w:sz w:val="28"/>
          <w:szCs w:val="28"/>
          <w:lang w:val="ky-KG" w:eastAsia="ru-RU"/>
        </w:rPr>
        <w:tab/>
      </w:r>
      <w:r w:rsidRPr="002436C0">
        <w:rPr>
          <w:rFonts w:ascii="Times New Roman" w:eastAsia="Times New Roman" w:hAnsi="Times New Roman" w:cs="Times New Roman"/>
          <w:b/>
          <w:sz w:val="28"/>
          <w:szCs w:val="28"/>
          <w:lang w:val="ky-KG" w:eastAsia="ru-RU"/>
        </w:rPr>
        <w:tab/>
      </w:r>
      <w:r w:rsidRPr="002436C0">
        <w:rPr>
          <w:rFonts w:ascii="Times New Roman" w:eastAsia="Times New Roman" w:hAnsi="Times New Roman" w:cs="Times New Roman"/>
          <w:b/>
          <w:sz w:val="28"/>
          <w:szCs w:val="28"/>
          <w:lang w:val="ky-KG" w:eastAsia="ru-RU"/>
        </w:rPr>
        <w:tab/>
      </w:r>
      <w:r w:rsidRPr="002436C0">
        <w:rPr>
          <w:rFonts w:ascii="Times New Roman" w:eastAsia="Times New Roman" w:hAnsi="Times New Roman" w:cs="Times New Roman"/>
          <w:b/>
          <w:sz w:val="28"/>
          <w:szCs w:val="28"/>
          <w:lang w:val="ky-KG" w:eastAsia="ru-RU"/>
        </w:rPr>
        <w:tab/>
        <w:t xml:space="preserve">                          М.Т. Джаманкулов</w:t>
      </w:r>
    </w:p>
    <w:sectPr w:rsidR="00094561" w:rsidRPr="002436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0D0EC5"/>
    <w:multiLevelType w:val="hybridMultilevel"/>
    <w:tmpl w:val="C576BBDE"/>
    <w:lvl w:ilvl="0" w:tplc="50DEBFB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B0108E1"/>
    <w:multiLevelType w:val="hybridMultilevel"/>
    <w:tmpl w:val="A058CC72"/>
    <w:lvl w:ilvl="0" w:tplc="7E725A6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90D5692"/>
    <w:multiLevelType w:val="hybridMultilevel"/>
    <w:tmpl w:val="A0184288"/>
    <w:lvl w:ilvl="0" w:tplc="77EAD97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37E0D89"/>
    <w:multiLevelType w:val="hybridMultilevel"/>
    <w:tmpl w:val="4A94857A"/>
    <w:lvl w:ilvl="0" w:tplc="477E3E96">
      <w:start w:val="1"/>
      <w:numFmt w:val="decimal"/>
      <w:lvlText w:val="%1."/>
      <w:lvlJc w:val="left"/>
      <w:pPr>
        <w:ind w:left="1773" w:hanging="360"/>
      </w:pPr>
      <w:rPr>
        <w:rFonts w:hint="default"/>
      </w:rPr>
    </w:lvl>
    <w:lvl w:ilvl="1" w:tplc="04190019" w:tentative="1">
      <w:start w:val="1"/>
      <w:numFmt w:val="lowerLetter"/>
      <w:lvlText w:val="%2."/>
      <w:lvlJc w:val="left"/>
      <w:pPr>
        <w:ind w:left="2493" w:hanging="360"/>
      </w:pPr>
    </w:lvl>
    <w:lvl w:ilvl="2" w:tplc="0419001B" w:tentative="1">
      <w:start w:val="1"/>
      <w:numFmt w:val="lowerRoman"/>
      <w:lvlText w:val="%3."/>
      <w:lvlJc w:val="right"/>
      <w:pPr>
        <w:ind w:left="3213" w:hanging="180"/>
      </w:pPr>
    </w:lvl>
    <w:lvl w:ilvl="3" w:tplc="0419000F" w:tentative="1">
      <w:start w:val="1"/>
      <w:numFmt w:val="decimal"/>
      <w:lvlText w:val="%4."/>
      <w:lvlJc w:val="left"/>
      <w:pPr>
        <w:ind w:left="3933" w:hanging="360"/>
      </w:pPr>
    </w:lvl>
    <w:lvl w:ilvl="4" w:tplc="04190019" w:tentative="1">
      <w:start w:val="1"/>
      <w:numFmt w:val="lowerLetter"/>
      <w:lvlText w:val="%5."/>
      <w:lvlJc w:val="left"/>
      <w:pPr>
        <w:ind w:left="4653" w:hanging="360"/>
      </w:pPr>
    </w:lvl>
    <w:lvl w:ilvl="5" w:tplc="0419001B" w:tentative="1">
      <w:start w:val="1"/>
      <w:numFmt w:val="lowerRoman"/>
      <w:lvlText w:val="%6."/>
      <w:lvlJc w:val="right"/>
      <w:pPr>
        <w:ind w:left="5373" w:hanging="180"/>
      </w:pPr>
    </w:lvl>
    <w:lvl w:ilvl="6" w:tplc="0419000F" w:tentative="1">
      <w:start w:val="1"/>
      <w:numFmt w:val="decimal"/>
      <w:lvlText w:val="%7."/>
      <w:lvlJc w:val="left"/>
      <w:pPr>
        <w:ind w:left="6093" w:hanging="360"/>
      </w:pPr>
    </w:lvl>
    <w:lvl w:ilvl="7" w:tplc="04190019" w:tentative="1">
      <w:start w:val="1"/>
      <w:numFmt w:val="lowerLetter"/>
      <w:lvlText w:val="%8."/>
      <w:lvlJc w:val="left"/>
      <w:pPr>
        <w:ind w:left="6813" w:hanging="360"/>
      </w:pPr>
    </w:lvl>
    <w:lvl w:ilvl="8" w:tplc="0419001B" w:tentative="1">
      <w:start w:val="1"/>
      <w:numFmt w:val="lowerRoman"/>
      <w:lvlText w:val="%9."/>
      <w:lvlJc w:val="right"/>
      <w:pPr>
        <w:ind w:left="7533" w:hanging="180"/>
      </w:pPr>
    </w:lvl>
  </w:abstractNum>
  <w:abstractNum w:abstractNumId="4">
    <w:nsid w:val="6DC56CF0"/>
    <w:multiLevelType w:val="hybridMultilevel"/>
    <w:tmpl w:val="C4FECAB0"/>
    <w:lvl w:ilvl="0" w:tplc="E6002E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DF4"/>
    <w:rsid w:val="0000367C"/>
    <w:rsid w:val="0000700E"/>
    <w:rsid w:val="00016DF4"/>
    <w:rsid w:val="00033310"/>
    <w:rsid w:val="0003544E"/>
    <w:rsid w:val="0005594A"/>
    <w:rsid w:val="000571D2"/>
    <w:rsid w:val="00072B60"/>
    <w:rsid w:val="00074074"/>
    <w:rsid w:val="000854CA"/>
    <w:rsid w:val="0008673A"/>
    <w:rsid w:val="00094561"/>
    <w:rsid w:val="000A538D"/>
    <w:rsid w:val="000B6ED8"/>
    <w:rsid w:val="000D13A7"/>
    <w:rsid w:val="000E67CE"/>
    <w:rsid w:val="000F4CBC"/>
    <w:rsid w:val="00125AB6"/>
    <w:rsid w:val="00130AE8"/>
    <w:rsid w:val="00130CE2"/>
    <w:rsid w:val="001336E4"/>
    <w:rsid w:val="001A7032"/>
    <w:rsid w:val="001C5973"/>
    <w:rsid w:val="001D2C6A"/>
    <w:rsid w:val="001D3E06"/>
    <w:rsid w:val="001E3969"/>
    <w:rsid w:val="001E71F9"/>
    <w:rsid w:val="00235CBD"/>
    <w:rsid w:val="002436C0"/>
    <w:rsid w:val="0025137E"/>
    <w:rsid w:val="00264E2F"/>
    <w:rsid w:val="00266BA6"/>
    <w:rsid w:val="00276F4B"/>
    <w:rsid w:val="00277211"/>
    <w:rsid w:val="00292AB6"/>
    <w:rsid w:val="00297479"/>
    <w:rsid w:val="002A2539"/>
    <w:rsid w:val="002B450E"/>
    <w:rsid w:val="002C334C"/>
    <w:rsid w:val="0030305F"/>
    <w:rsid w:val="003553B1"/>
    <w:rsid w:val="00363B6D"/>
    <w:rsid w:val="003B4F5C"/>
    <w:rsid w:val="003B63D4"/>
    <w:rsid w:val="003B6F95"/>
    <w:rsid w:val="003C0BEE"/>
    <w:rsid w:val="00441DAE"/>
    <w:rsid w:val="004548FD"/>
    <w:rsid w:val="0046779E"/>
    <w:rsid w:val="00472B8C"/>
    <w:rsid w:val="0048315D"/>
    <w:rsid w:val="00485F6D"/>
    <w:rsid w:val="004862EE"/>
    <w:rsid w:val="004905A3"/>
    <w:rsid w:val="004921ED"/>
    <w:rsid w:val="004B0995"/>
    <w:rsid w:val="004D722D"/>
    <w:rsid w:val="004E53AE"/>
    <w:rsid w:val="004F296C"/>
    <w:rsid w:val="0051545C"/>
    <w:rsid w:val="00541909"/>
    <w:rsid w:val="00552E78"/>
    <w:rsid w:val="005605B4"/>
    <w:rsid w:val="00562AAF"/>
    <w:rsid w:val="0058771B"/>
    <w:rsid w:val="005E705F"/>
    <w:rsid w:val="0060489D"/>
    <w:rsid w:val="00631AA0"/>
    <w:rsid w:val="00666A57"/>
    <w:rsid w:val="006710C4"/>
    <w:rsid w:val="00676B9D"/>
    <w:rsid w:val="00683BAB"/>
    <w:rsid w:val="00683F43"/>
    <w:rsid w:val="00692753"/>
    <w:rsid w:val="0069370E"/>
    <w:rsid w:val="006B3F2F"/>
    <w:rsid w:val="007168D2"/>
    <w:rsid w:val="0076397F"/>
    <w:rsid w:val="00771FAF"/>
    <w:rsid w:val="00785CB8"/>
    <w:rsid w:val="007C6239"/>
    <w:rsid w:val="007D21D9"/>
    <w:rsid w:val="007E3856"/>
    <w:rsid w:val="008169AE"/>
    <w:rsid w:val="0086120E"/>
    <w:rsid w:val="00874895"/>
    <w:rsid w:val="00874EB4"/>
    <w:rsid w:val="00877815"/>
    <w:rsid w:val="00886F0A"/>
    <w:rsid w:val="00892284"/>
    <w:rsid w:val="00897B01"/>
    <w:rsid w:val="008E401A"/>
    <w:rsid w:val="008F5059"/>
    <w:rsid w:val="008F6281"/>
    <w:rsid w:val="009209F1"/>
    <w:rsid w:val="00966734"/>
    <w:rsid w:val="009959F9"/>
    <w:rsid w:val="009A6668"/>
    <w:rsid w:val="009B779A"/>
    <w:rsid w:val="009C02F8"/>
    <w:rsid w:val="009C1725"/>
    <w:rsid w:val="00A00339"/>
    <w:rsid w:val="00A22859"/>
    <w:rsid w:val="00A4377F"/>
    <w:rsid w:val="00A65187"/>
    <w:rsid w:val="00AA16FE"/>
    <w:rsid w:val="00AD0275"/>
    <w:rsid w:val="00AF2995"/>
    <w:rsid w:val="00B07B32"/>
    <w:rsid w:val="00B102DC"/>
    <w:rsid w:val="00B14AF3"/>
    <w:rsid w:val="00B23720"/>
    <w:rsid w:val="00B332D4"/>
    <w:rsid w:val="00B40578"/>
    <w:rsid w:val="00BA257E"/>
    <w:rsid w:val="00BF0214"/>
    <w:rsid w:val="00BF3223"/>
    <w:rsid w:val="00C038E7"/>
    <w:rsid w:val="00C2018D"/>
    <w:rsid w:val="00C3480F"/>
    <w:rsid w:val="00C36702"/>
    <w:rsid w:val="00C47F55"/>
    <w:rsid w:val="00C644DC"/>
    <w:rsid w:val="00C830A2"/>
    <w:rsid w:val="00C8590A"/>
    <w:rsid w:val="00CA7D70"/>
    <w:rsid w:val="00CE674F"/>
    <w:rsid w:val="00CE7084"/>
    <w:rsid w:val="00CF0F06"/>
    <w:rsid w:val="00D13048"/>
    <w:rsid w:val="00D2051C"/>
    <w:rsid w:val="00D214C3"/>
    <w:rsid w:val="00D47751"/>
    <w:rsid w:val="00D53619"/>
    <w:rsid w:val="00D60CEE"/>
    <w:rsid w:val="00D62065"/>
    <w:rsid w:val="00D81CF9"/>
    <w:rsid w:val="00D8554D"/>
    <w:rsid w:val="00D97807"/>
    <w:rsid w:val="00DF06C6"/>
    <w:rsid w:val="00E2524B"/>
    <w:rsid w:val="00E2528C"/>
    <w:rsid w:val="00E468E7"/>
    <w:rsid w:val="00E51F06"/>
    <w:rsid w:val="00E543FE"/>
    <w:rsid w:val="00E55A97"/>
    <w:rsid w:val="00EA4290"/>
    <w:rsid w:val="00EB1E63"/>
    <w:rsid w:val="00ED66F1"/>
    <w:rsid w:val="00F27E2E"/>
    <w:rsid w:val="00F40DF0"/>
    <w:rsid w:val="00F443F8"/>
    <w:rsid w:val="00F44F3D"/>
    <w:rsid w:val="00F47D51"/>
    <w:rsid w:val="00F520EB"/>
    <w:rsid w:val="00F73077"/>
    <w:rsid w:val="00FA3B3A"/>
    <w:rsid w:val="00FA4E2B"/>
    <w:rsid w:val="00FE3016"/>
    <w:rsid w:val="00FF6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B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uiPriority w:val="99"/>
    <w:rsid w:val="00072B60"/>
    <w:pPr>
      <w:widowControl w:val="0"/>
      <w:autoSpaceDE w:val="0"/>
      <w:autoSpaceDN w:val="0"/>
      <w:adjustRightInd w:val="0"/>
      <w:spacing w:after="0" w:line="277" w:lineRule="exact"/>
      <w:ind w:firstLine="696"/>
      <w:jc w:val="both"/>
    </w:pPr>
    <w:rPr>
      <w:rFonts w:ascii="Times New Roman" w:eastAsiaTheme="minorEastAsia" w:hAnsi="Times New Roman" w:cs="Times New Roman"/>
      <w:sz w:val="24"/>
      <w:szCs w:val="24"/>
      <w:lang w:eastAsia="ru-RU"/>
    </w:rPr>
  </w:style>
  <w:style w:type="character" w:customStyle="1" w:styleId="FontStyle12">
    <w:name w:val="Font Style12"/>
    <w:basedOn w:val="a0"/>
    <w:rsid w:val="00072B60"/>
    <w:rPr>
      <w:rFonts w:ascii="Times New Roman" w:hAnsi="Times New Roman" w:cs="Times New Roman"/>
      <w:sz w:val="22"/>
      <w:szCs w:val="22"/>
    </w:rPr>
  </w:style>
  <w:style w:type="character" w:customStyle="1" w:styleId="FontStyle13">
    <w:name w:val="Font Style13"/>
    <w:basedOn w:val="a0"/>
    <w:uiPriority w:val="99"/>
    <w:rsid w:val="00072B60"/>
    <w:rPr>
      <w:rFonts w:ascii="Times New Roman" w:hAnsi="Times New Roman" w:cs="Times New Roman"/>
      <w:i/>
      <w:iCs/>
      <w:sz w:val="22"/>
      <w:szCs w:val="22"/>
    </w:rPr>
  </w:style>
  <w:style w:type="paragraph" w:customStyle="1" w:styleId="tktekst">
    <w:name w:val="tktekst"/>
    <w:basedOn w:val="a"/>
    <w:rsid w:val="00072B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C47F55"/>
    <w:pPr>
      <w:ind w:left="720"/>
      <w:contextualSpacing/>
    </w:pPr>
  </w:style>
  <w:style w:type="paragraph" w:customStyle="1" w:styleId="tkNazvanie">
    <w:name w:val="_Название (tkNazvanie)"/>
    <w:basedOn w:val="a"/>
    <w:rsid w:val="00C47F55"/>
    <w:pPr>
      <w:spacing w:before="400" w:after="400"/>
      <w:ind w:left="1134" w:right="1134"/>
      <w:jc w:val="center"/>
    </w:pPr>
    <w:rPr>
      <w:rFonts w:ascii="Arial" w:eastAsia="Times New Roman" w:hAnsi="Arial" w:cs="Arial"/>
      <w:b/>
      <w:bCs/>
      <w:sz w:val="24"/>
      <w:szCs w:val="24"/>
      <w:lang w:eastAsia="ru-RU"/>
    </w:rPr>
  </w:style>
  <w:style w:type="paragraph" w:styleId="HTML">
    <w:name w:val="HTML Preformatted"/>
    <w:basedOn w:val="a"/>
    <w:link w:val="HTML0"/>
    <w:uiPriority w:val="99"/>
    <w:semiHidden/>
    <w:unhideWhenUsed/>
    <w:rsid w:val="001C5973"/>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1C5973"/>
    <w:rPr>
      <w:rFonts w:ascii="Consolas" w:hAnsi="Consolas" w:cs="Consolas"/>
      <w:sz w:val="20"/>
      <w:szCs w:val="20"/>
    </w:rPr>
  </w:style>
  <w:style w:type="paragraph" w:styleId="a4">
    <w:name w:val="Balloon Text"/>
    <w:basedOn w:val="a"/>
    <w:link w:val="a5"/>
    <w:uiPriority w:val="99"/>
    <w:semiHidden/>
    <w:unhideWhenUsed/>
    <w:rsid w:val="00B102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102DC"/>
    <w:rPr>
      <w:rFonts w:ascii="Tahoma" w:hAnsi="Tahoma" w:cs="Tahoma"/>
      <w:sz w:val="16"/>
      <w:szCs w:val="16"/>
    </w:rPr>
  </w:style>
  <w:style w:type="character" w:customStyle="1" w:styleId="FontStyle11">
    <w:name w:val="Font Style11"/>
    <w:rsid w:val="00C8590A"/>
    <w:rPr>
      <w:rFonts w:ascii="Times New Roman" w:hAnsi="Times New Roman" w:cs="Times New Roman" w:hint="default"/>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B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uiPriority w:val="99"/>
    <w:rsid w:val="00072B60"/>
    <w:pPr>
      <w:widowControl w:val="0"/>
      <w:autoSpaceDE w:val="0"/>
      <w:autoSpaceDN w:val="0"/>
      <w:adjustRightInd w:val="0"/>
      <w:spacing w:after="0" w:line="277" w:lineRule="exact"/>
      <w:ind w:firstLine="696"/>
      <w:jc w:val="both"/>
    </w:pPr>
    <w:rPr>
      <w:rFonts w:ascii="Times New Roman" w:eastAsiaTheme="minorEastAsia" w:hAnsi="Times New Roman" w:cs="Times New Roman"/>
      <w:sz w:val="24"/>
      <w:szCs w:val="24"/>
      <w:lang w:eastAsia="ru-RU"/>
    </w:rPr>
  </w:style>
  <w:style w:type="character" w:customStyle="1" w:styleId="FontStyle12">
    <w:name w:val="Font Style12"/>
    <w:basedOn w:val="a0"/>
    <w:rsid w:val="00072B60"/>
    <w:rPr>
      <w:rFonts w:ascii="Times New Roman" w:hAnsi="Times New Roman" w:cs="Times New Roman"/>
      <w:sz w:val="22"/>
      <w:szCs w:val="22"/>
    </w:rPr>
  </w:style>
  <w:style w:type="character" w:customStyle="1" w:styleId="FontStyle13">
    <w:name w:val="Font Style13"/>
    <w:basedOn w:val="a0"/>
    <w:uiPriority w:val="99"/>
    <w:rsid w:val="00072B60"/>
    <w:rPr>
      <w:rFonts w:ascii="Times New Roman" w:hAnsi="Times New Roman" w:cs="Times New Roman"/>
      <w:i/>
      <w:iCs/>
      <w:sz w:val="22"/>
      <w:szCs w:val="22"/>
    </w:rPr>
  </w:style>
  <w:style w:type="paragraph" w:customStyle="1" w:styleId="tktekst">
    <w:name w:val="tktekst"/>
    <w:basedOn w:val="a"/>
    <w:rsid w:val="00072B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C47F55"/>
    <w:pPr>
      <w:ind w:left="720"/>
      <w:contextualSpacing/>
    </w:pPr>
  </w:style>
  <w:style w:type="paragraph" w:customStyle="1" w:styleId="tkNazvanie">
    <w:name w:val="_Название (tkNazvanie)"/>
    <w:basedOn w:val="a"/>
    <w:rsid w:val="00C47F55"/>
    <w:pPr>
      <w:spacing w:before="400" w:after="400"/>
      <w:ind w:left="1134" w:right="1134"/>
      <w:jc w:val="center"/>
    </w:pPr>
    <w:rPr>
      <w:rFonts w:ascii="Arial" w:eastAsia="Times New Roman" w:hAnsi="Arial" w:cs="Arial"/>
      <w:b/>
      <w:bCs/>
      <w:sz w:val="24"/>
      <w:szCs w:val="24"/>
      <w:lang w:eastAsia="ru-RU"/>
    </w:rPr>
  </w:style>
  <w:style w:type="paragraph" w:styleId="HTML">
    <w:name w:val="HTML Preformatted"/>
    <w:basedOn w:val="a"/>
    <w:link w:val="HTML0"/>
    <w:uiPriority w:val="99"/>
    <w:semiHidden/>
    <w:unhideWhenUsed/>
    <w:rsid w:val="001C5973"/>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1C5973"/>
    <w:rPr>
      <w:rFonts w:ascii="Consolas" w:hAnsi="Consolas" w:cs="Consolas"/>
      <w:sz w:val="20"/>
      <w:szCs w:val="20"/>
    </w:rPr>
  </w:style>
  <w:style w:type="paragraph" w:styleId="a4">
    <w:name w:val="Balloon Text"/>
    <w:basedOn w:val="a"/>
    <w:link w:val="a5"/>
    <w:uiPriority w:val="99"/>
    <w:semiHidden/>
    <w:unhideWhenUsed/>
    <w:rsid w:val="00B102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102DC"/>
    <w:rPr>
      <w:rFonts w:ascii="Tahoma" w:hAnsi="Tahoma" w:cs="Tahoma"/>
      <w:sz w:val="16"/>
      <w:szCs w:val="16"/>
    </w:rPr>
  </w:style>
  <w:style w:type="character" w:customStyle="1" w:styleId="FontStyle11">
    <w:name w:val="Font Style11"/>
    <w:rsid w:val="00C8590A"/>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055178">
      <w:bodyDiv w:val="1"/>
      <w:marLeft w:val="0"/>
      <w:marRight w:val="0"/>
      <w:marTop w:val="0"/>
      <w:marBottom w:val="0"/>
      <w:divBdr>
        <w:top w:val="none" w:sz="0" w:space="0" w:color="auto"/>
        <w:left w:val="none" w:sz="0" w:space="0" w:color="auto"/>
        <w:bottom w:val="none" w:sz="0" w:space="0" w:color="auto"/>
        <w:right w:val="none" w:sz="0" w:space="0" w:color="auto"/>
      </w:divBdr>
    </w:div>
    <w:div w:id="193043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1235</Words>
  <Characters>7042</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13</cp:revision>
  <cp:lastPrinted>2020-10-26T02:55:00Z</cp:lastPrinted>
  <dcterms:created xsi:type="dcterms:W3CDTF">2020-10-08T07:44:00Z</dcterms:created>
  <dcterms:modified xsi:type="dcterms:W3CDTF">2020-10-27T04:43:00Z</dcterms:modified>
</cp:coreProperties>
</file>